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CDB1D" w14:textId="346D2665" w:rsidR="00B31FEC" w:rsidRPr="000A7FA1" w:rsidRDefault="00D50B46" w:rsidP="000A7FA1">
      <w:pPr>
        <w:pStyle w:val="Title"/>
        <w:rPr>
          <w:rFonts w:asciiTheme="minorHAnsi" w:eastAsiaTheme="minorEastAsia" w:hAnsiTheme="minorHAnsi" w:cstheme="minorBidi"/>
        </w:rPr>
      </w:pPr>
      <w:r w:rsidRPr="76C9A687">
        <w:rPr>
          <w:rFonts w:asciiTheme="minorHAnsi" w:eastAsiaTheme="minorEastAsia" w:hAnsiTheme="minorHAnsi" w:cstheme="minorBidi"/>
        </w:rPr>
        <w:t>MS Stream – Tip Sheet</w:t>
      </w:r>
    </w:p>
    <w:p w14:paraId="71047231" w14:textId="056B3D41" w:rsidR="00477410" w:rsidRDefault="00D50B46" w:rsidP="00477410">
      <w:pPr>
        <w:pStyle w:val="Heading1"/>
        <w:spacing w:before="0"/>
      </w:pPr>
      <w:r>
        <w:t>How to upload videos to MS Stream?</w:t>
      </w:r>
      <w:bookmarkStart w:id="0" w:name="_GoBack"/>
      <w:bookmarkEnd w:id="0"/>
    </w:p>
    <w:p w14:paraId="0A2B22E7" w14:textId="77777777" w:rsidR="00B31FEC" w:rsidRPr="00B31FEC" w:rsidRDefault="00B31FEC" w:rsidP="00B31FEC"/>
    <w:p w14:paraId="716FF070" w14:textId="77777777" w:rsidR="00F04298" w:rsidRDefault="00326A8B" w:rsidP="00326A8B">
      <w:r>
        <w:t xml:space="preserve">There are </w:t>
      </w:r>
      <w:r w:rsidR="00D63003">
        <w:t>couple</w:t>
      </w:r>
      <w:r>
        <w:t xml:space="preserve"> ways to upload videos to MS Stream</w:t>
      </w:r>
      <w:r w:rsidR="002409B8">
        <w:t xml:space="preserve">.  </w:t>
      </w:r>
    </w:p>
    <w:p w14:paraId="4A386A61" w14:textId="25BD0E5A" w:rsidR="002409B8" w:rsidRDefault="00F807DF" w:rsidP="00326A8B">
      <w:pPr>
        <w:rPr>
          <w:i/>
        </w:rPr>
      </w:pPr>
      <w:r>
        <w:rPr>
          <w:b/>
          <w:color w:val="FF0000"/>
        </w:rPr>
        <w:t>*TIP</w:t>
      </w:r>
      <w:r w:rsidR="00F04298" w:rsidRPr="00F04298">
        <w:rPr>
          <w:b/>
          <w:color w:val="FF0000"/>
        </w:rPr>
        <w:t>*</w:t>
      </w:r>
      <w:r w:rsidR="002409B8" w:rsidRPr="00F04298">
        <w:rPr>
          <w:i/>
          <w:color w:val="FF0000"/>
        </w:rPr>
        <w:t xml:space="preserve"> </w:t>
      </w:r>
      <w:r w:rsidR="002409B8" w:rsidRPr="00807D9A">
        <w:t>Multiple videos can be uploaded at a time.</w:t>
      </w:r>
      <w:r w:rsidR="002409B8" w:rsidRPr="002409B8">
        <w:rPr>
          <w:i/>
        </w:rPr>
        <w:t xml:space="preserve"> </w:t>
      </w:r>
    </w:p>
    <w:p w14:paraId="5B6BBB49" w14:textId="77777777" w:rsidR="002409B8" w:rsidRDefault="002409B8" w:rsidP="00326A8B"/>
    <w:p w14:paraId="7D81F567" w14:textId="6EE76F36" w:rsidR="00807D9A" w:rsidRDefault="00326A8B" w:rsidP="00326A8B">
      <w:r w:rsidRPr="00D63003">
        <w:rPr>
          <w:b/>
        </w:rPr>
        <w:t>Option 1</w:t>
      </w:r>
      <w:r>
        <w:t xml:space="preserve"> –</w:t>
      </w:r>
      <w:r w:rsidR="00A90C1E">
        <w:t xml:space="preserve"> In the </w:t>
      </w:r>
      <w:r w:rsidR="00D63003">
        <w:t>MS Stream</w:t>
      </w:r>
      <w:r w:rsidR="00A90C1E">
        <w:t xml:space="preserve"> </w:t>
      </w:r>
      <w:r w:rsidR="002409B8">
        <w:t xml:space="preserve">main </w:t>
      </w:r>
      <w:r w:rsidR="00A90C1E">
        <w:t>toolbar, c</w:t>
      </w:r>
      <w:r>
        <w:t>lic</w:t>
      </w:r>
      <w:r w:rsidR="00A90C1E">
        <w:t xml:space="preserve">k </w:t>
      </w:r>
      <w:r w:rsidR="00D50B46">
        <w:t xml:space="preserve">the “Create” dropdown &gt; Upload video </w:t>
      </w:r>
      <w:r w:rsidR="00D50B46" w:rsidRPr="00326A8B">
        <w:rPr>
          <w:b/>
        </w:rPr>
        <w:t>or</w:t>
      </w:r>
      <w:r w:rsidR="00D50B46">
        <w:t xml:space="preserve"> click the uploa</w:t>
      </w:r>
      <w:r w:rsidR="00807D9A">
        <w:t>d icon in the top right corner</w:t>
      </w:r>
      <w:r w:rsidR="002409B8">
        <w:t xml:space="preserve">, then drag/drop or select video(s) to upload. </w:t>
      </w:r>
    </w:p>
    <w:p w14:paraId="49D9C5D7" w14:textId="1F3830F7" w:rsidR="00A90C1E" w:rsidRDefault="00D63003" w:rsidP="00326A8B">
      <w:r>
        <w:rPr>
          <w:noProof/>
          <w:lang w:val="en-US" w:eastAsia="en-US"/>
        </w:rPr>
        <mc:AlternateContent>
          <mc:Choice Requires="wps">
            <w:drawing>
              <wp:anchor distT="0" distB="0" distL="114300" distR="114300" simplePos="0" relativeHeight="251668480" behindDoc="0" locked="0" layoutInCell="1" allowOverlap="1" wp14:anchorId="797A0438" wp14:editId="3FF939D2">
                <wp:simplePos x="0" y="0"/>
                <wp:positionH relativeFrom="column">
                  <wp:posOffset>3642360</wp:posOffset>
                </wp:positionH>
                <wp:positionV relativeFrom="paragraph">
                  <wp:posOffset>458470</wp:posOffset>
                </wp:positionV>
                <wp:extent cx="190224" cy="143124"/>
                <wp:effectExtent l="0" t="0" r="19685" b="28575"/>
                <wp:wrapNone/>
                <wp:docPr id="11" name="Rectangle 11"/>
                <wp:cNvGraphicFramePr/>
                <a:graphic xmlns:a="http://schemas.openxmlformats.org/drawingml/2006/main">
                  <a:graphicData uri="http://schemas.microsoft.com/office/word/2010/wordprocessingShape">
                    <wps:wsp>
                      <wps:cNvSpPr/>
                      <wps:spPr>
                        <a:xfrm>
                          <a:off x="0" y="0"/>
                          <a:ext cx="190224" cy="1431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81B20" id="Rectangle 11" o:spid="_x0000_s1026" style="position:absolute;margin-left:286.8pt;margin-top:36.1pt;width:1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" filled="f" strokecolor="red" strokeweight="2pt"/>
            </w:pict>
          </mc:Fallback>
        </mc:AlternateContent>
      </w:r>
      <w:r>
        <w:rPr>
          <w:noProof/>
          <w:lang w:val="en-US" w:eastAsia="en-US"/>
        </w:rPr>
        <mc:AlternateContent>
          <mc:Choice Requires="wps">
            <w:drawing>
              <wp:anchor distT="0" distB="0" distL="114300" distR="114300" simplePos="0" relativeHeight="251666432" behindDoc="0" locked="0" layoutInCell="1" allowOverlap="1" wp14:anchorId="62111D5F" wp14:editId="31C7A763">
                <wp:simplePos x="0" y="0"/>
                <wp:positionH relativeFrom="column">
                  <wp:posOffset>1508760</wp:posOffset>
                </wp:positionH>
                <wp:positionV relativeFrom="paragraph">
                  <wp:posOffset>466090</wp:posOffset>
                </wp:positionV>
                <wp:extent cx="461176" cy="373380"/>
                <wp:effectExtent l="0" t="0" r="15240" b="26670"/>
                <wp:wrapNone/>
                <wp:docPr id="10" name="Rectangle 10"/>
                <wp:cNvGraphicFramePr/>
                <a:graphic xmlns:a="http://schemas.openxmlformats.org/drawingml/2006/main">
                  <a:graphicData uri="http://schemas.microsoft.com/office/word/2010/wordprocessingShape">
                    <wps:wsp>
                      <wps:cNvSpPr/>
                      <wps:spPr>
                        <a:xfrm>
                          <a:off x="0" y="0"/>
                          <a:ext cx="461176" cy="3733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2AB6B" id="Rectangle 10" o:spid="_x0000_s1026" style="position:absolute;margin-left:118.8pt;margin-top:36.7pt;width:36.3pt;height:29.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" filled="f" strokecolor="red" strokeweight="2pt"/>
            </w:pict>
          </mc:Fallback>
        </mc:AlternateContent>
      </w:r>
      <w:r>
        <w:rPr>
          <w:noProof/>
          <w:lang w:val="en-US" w:eastAsia="en-US"/>
        </w:rPr>
        <w:drawing>
          <wp:inline distT="0" distB="0" distL="0" distR="0" wp14:anchorId="6A23BB4F" wp14:editId="77D5A2FB">
            <wp:extent cx="4149615" cy="1437234"/>
            <wp:effectExtent l="19050" t="19050" r="2286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624" r="1110" b="39414"/>
                    <a:stretch/>
                  </pic:blipFill>
                  <pic:spPr bwMode="auto">
                    <a:xfrm>
                      <a:off x="0" y="0"/>
                      <a:ext cx="4199254" cy="14544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9BB31D9" w14:textId="77777777" w:rsidR="002409B8" w:rsidRDefault="002409B8" w:rsidP="00326A8B"/>
    <w:p w14:paraId="076E0ED6" w14:textId="5187690C" w:rsidR="002409B8" w:rsidRDefault="002409B8" w:rsidP="00326A8B">
      <w:r>
        <w:rPr>
          <w:noProof/>
          <w:lang w:val="en-US" w:eastAsia="en-US"/>
        </w:rPr>
        <mc:AlternateContent>
          <mc:Choice Requires="wps">
            <w:drawing>
              <wp:anchor distT="0" distB="0" distL="114300" distR="114300" simplePos="0" relativeHeight="251674624" behindDoc="0" locked="0" layoutInCell="1" allowOverlap="1" wp14:anchorId="327F6799" wp14:editId="57CB7DC8">
                <wp:simplePos x="0" y="0"/>
                <wp:positionH relativeFrom="margin">
                  <wp:posOffset>1386332</wp:posOffset>
                </wp:positionH>
                <wp:positionV relativeFrom="paragraph">
                  <wp:posOffset>1484630</wp:posOffset>
                </wp:positionV>
                <wp:extent cx="1424940" cy="202844"/>
                <wp:effectExtent l="0" t="0" r="22860" b="26035"/>
                <wp:wrapNone/>
                <wp:docPr id="21" name="Rectangle 21"/>
                <wp:cNvGraphicFramePr/>
                <a:graphic xmlns:a="http://schemas.openxmlformats.org/drawingml/2006/main">
                  <a:graphicData uri="http://schemas.microsoft.com/office/word/2010/wordprocessingShape">
                    <wps:wsp>
                      <wps:cNvSpPr/>
                      <wps:spPr>
                        <a:xfrm>
                          <a:off x="0" y="0"/>
                          <a:ext cx="1424940" cy="2028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0E8BF" id="Rectangle 21" o:spid="_x0000_s1026" style="position:absolute;margin-left:109.15pt;margin-top:116.9pt;width:112.2pt;height:15.9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" filled="f" strokecolor="red" strokeweight="2pt">
                <w10:wrap anchorx="margin"/>
              </v:rect>
            </w:pict>
          </mc:Fallback>
        </mc:AlternateContent>
      </w:r>
      <w:r>
        <w:rPr>
          <w:noProof/>
          <w:lang w:val="en-US" w:eastAsia="en-US"/>
        </w:rPr>
        <w:drawing>
          <wp:inline distT="0" distB="0" distL="0" distR="0" wp14:anchorId="28677020" wp14:editId="690637E1">
            <wp:extent cx="4194422" cy="1775460"/>
            <wp:effectExtent l="19050" t="19050" r="15875" b="152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1162" cy="1791012"/>
                    </a:xfrm>
                    <a:prstGeom prst="rect">
                      <a:avLst/>
                    </a:prstGeom>
                    <a:ln>
                      <a:solidFill>
                        <a:schemeClr val="tx1"/>
                      </a:solidFill>
                    </a:ln>
                  </pic:spPr>
                </pic:pic>
              </a:graphicData>
            </a:graphic>
          </wp:inline>
        </w:drawing>
      </w:r>
    </w:p>
    <w:p w14:paraId="52D5E486" w14:textId="77777777" w:rsidR="002409B8" w:rsidRDefault="002409B8" w:rsidP="00326A8B"/>
    <w:p w14:paraId="27B5B38B" w14:textId="0C04DF60" w:rsidR="00326A8B" w:rsidRPr="00A90C1E" w:rsidRDefault="00326A8B" w:rsidP="00326A8B">
      <w:r w:rsidRPr="00D63003">
        <w:rPr>
          <w:b/>
        </w:rPr>
        <w:t>Option 2</w:t>
      </w:r>
      <w:r>
        <w:t xml:space="preserve"> –</w:t>
      </w:r>
      <w:r w:rsidR="00A90C1E">
        <w:t xml:space="preserve"> Within an existing MS Stream Channel or Group, click “</w:t>
      </w:r>
      <w:r w:rsidR="000B26A7">
        <w:t>U</w:t>
      </w:r>
      <w:r w:rsidR="00A90C1E">
        <w:t>pload video”</w:t>
      </w:r>
      <w:r w:rsidR="002409B8">
        <w:t xml:space="preserve"> in the top right corner</w:t>
      </w:r>
      <w:r w:rsidR="00A90C1E">
        <w:t xml:space="preserve"> </w:t>
      </w:r>
      <w:r w:rsidR="00A90C1E">
        <w:rPr>
          <w:b/>
        </w:rPr>
        <w:t>or</w:t>
      </w:r>
      <w:r w:rsidR="00A90C1E">
        <w:t xml:space="preserve"> drag</w:t>
      </w:r>
      <w:r w:rsidR="002409B8">
        <w:t>/</w:t>
      </w:r>
      <w:r w:rsidR="00A90C1E">
        <w:t>drop video</w:t>
      </w:r>
      <w:r w:rsidR="00D63003">
        <w:t>(</w:t>
      </w:r>
      <w:r w:rsidR="00A90C1E">
        <w:t>s</w:t>
      </w:r>
      <w:r w:rsidR="00D63003">
        <w:t>)</w:t>
      </w:r>
      <w:r w:rsidR="00A90C1E">
        <w:t xml:space="preserve"> directly onto </w:t>
      </w:r>
      <w:r w:rsidR="00D63003">
        <w:t xml:space="preserve">the page. </w:t>
      </w:r>
    </w:p>
    <w:p w14:paraId="32EED950" w14:textId="22B25C1E" w:rsidR="00F04298" w:rsidRDefault="000A7FA1" w:rsidP="00136695">
      <w:r>
        <w:rPr>
          <w:noProof/>
          <w:lang w:val="en-US" w:eastAsia="en-US"/>
        </w:rPr>
        <mc:AlternateContent>
          <mc:Choice Requires="wps">
            <w:drawing>
              <wp:anchor distT="0" distB="0" distL="114300" distR="114300" simplePos="0" relativeHeight="251670528" behindDoc="0" locked="0" layoutInCell="1" allowOverlap="1" wp14:anchorId="00BA5F43" wp14:editId="12E98368">
                <wp:simplePos x="0" y="0"/>
                <wp:positionH relativeFrom="margin">
                  <wp:posOffset>3446145</wp:posOffset>
                </wp:positionH>
                <wp:positionV relativeFrom="paragraph">
                  <wp:posOffset>1718945</wp:posOffset>
                </wp:positionV>
                <wp:extent cx="556260" cy="137160"/>
                <wp:effectExtent l="0" t="0" r="15240" b="15240"/>
                <wp:wrapNone/>
                <wp:docPr id="18" name="Rectangle 18"/>
                <wp:cNvGraphicFramePr/>
                <a:graphic xmlns:a="http://schemas.openxmlformats.org/drawingml/2006/main">
                  <a:graphicData uri="http://schemas.microsoft.com/office/word/2010/wordprocessingShape">
                    <wps:wsp>
                      <wps:cNvSpPr/>
                      <wps:spPr>
                        <a:xfrm>
                          <a:off x="0" y="0"/>
                          <a:ext cx="55626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6DF18" id="Rectangle 18" o:spid="_x0000_s1026" style="position:absolute;margin-left:271.35pt;margin-top:135.35pt;width:43.8pt;height:10.8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" filled="f" strokecolor="red" strokeweight="2pt">
                <w10:wrap anchorx="margin"/>
              </v:rect>
            </w:pict>
          </mc:Fallback>
        </mc:AlternateContent>
      </w:r>
      <w:r w:rsidR="002409B8">
        <w:rPr>
          <w:noProof/>
          <w:lang w:val="en-US" w:eastAsia="en-US"/>
        </w:rPr>
        <mc:AlternateContent>
          <mc:Choice Requires="wps">
            <w:drawing>
              <wp:anchor distT="0" distB="0" distL="114300" distR="114300" simplePos="0" relativeHeight="251672576" behindDoc="0" locked="0" layoutInCell="1" allowOverlap="1" wp14:anchorId="38C7A979" wp14:editId="04844EDA">
                <wp:simplePos x="0" y="0"/>
                <wp:positionH relativeFrom="margin">
                  <wp:posOffset>1390650</wp:posOffset>
                </wp:positionH>
                <wp:positionV relativeFrom="paragraph">
                  <wp:posOffset>2337435</wp:posOffset>
                </wp:positionV>
                <wp:extent cx="1249680" cy="160020"/>
                <wp:effectExtent l="0" t="0" r="26670" b="11430"/>
                <wp:wrapNone/>
                <wp:docPr id="19" name="Rectangle 19"/>
                <wp:cNvGraphicFramePr/>
                <a:graphic xmlns:a="http://schemas.openxmlformats.org/drawingml/2006/main">
                  <a:graphicData uri="http://schemas.microsoft.com/office/word/2010/wordprocessingShape">
                    <wps:wsp>
                      <wps:cNvSpPr/>
                      <wps:spPr>
                        <a:xfrm>
                          <a:off x="0" y="0"/>
                          <a:ext cx="1249680" cy="1600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0DA09" id="Rectangle 19" o:spid="_x0000_s1026" style="position:absolute;margin-left:109.5pt;margin-top:184.05pt;width:98.4pt;height:12.6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" filled="f" strokecolor="red" strokeweight="2pt">
                <w10:wrap anchorx="margin"/>
              </v:rect>
            </w:pict>
          </mc:Fallback>
        </mc:AlternateContent>
      </w:r>
      <w:r w:rsidR="00326A8B">
        <w:rPr>
          <w:noProof/>
          <w:lang w:val="en-US" w:eastAsia="en-US"/>
        </w:rPr>
        <w:drawing>
          <wp:inline distT="0" distB="0" distL="0" distR="0" wp14:anchorId="4F6F92FF" wp14:editId="0E48D576">
            <wp:extent cx="4050145" cy="2579370"/>
            <wp:effectExtent l="19050" t="19050" r="2667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76968" cy="2596452"/>
                    </a:xfrm>
                    <a:prstGeom prst="rect">
                      <a:avLst/>
                    </a:prstGeom>
                    <a:ln>
                      <a:solidFill>
                        <a:schemeClr val="tx1"/>
                      </a:solidFill>
                    </a:ln>
                  </pic:spPr>
                </pic:pic>
              </a:graphicData>
            </a:graphic>
          </wp:inline>
        </w:drawing>
      </w:r>
    </w:p>
    <w:p w14:paraId="5F458360" w14:textId="2F84AC2A" w:rsidR="00F04298" w:rsidRPr="00136695" w:rsidRDefault="00F04298" w:rsidP="00136695"/>
    <w:p w14:paraId="70FD0330" w14:textId="23F5FC4C" w:rsidR="002409B8" w:rsidRDefault="002409B8" w:rsidP="00F04298">
      <w:pPr>
        <w:pStyle w:val="Heading1"/>
        <w:spacing w:before="0"/>
      </w:pPr>
      <w:r>
        <w:t>How to</w:t>
      </w:r>
      <w:r w:rsidR="00FB67A6">
        <w:t xml:space="preserve"> set up</w:t>
      </w:r>
      <w:r>
        <w:t xml:space="preserve"> video metadata?</w:t>
      </w:r>
    </w:p>
    <w:p w14:paraId="6D8E988A" w14:textId="77777777" w:rsidR="00B31FEC" w:rsidRPr="00B31FEC" w:rsidRDefault="00B31FEC" w:rsidP="00B31FEC"/>
    <w:p w14:paraId="1D72A7AC" w14:textId="4FB969DB" w:rsidR="0065442E" w:rsidRDefault="0065442E" w:rsidP="002409B8">
      <w:r>
        <w:t xml:space="preserve">MS </w:t>
      </w:r>
      <w:r w:rsidR="00D32FF8">
        <w:t xml:space="preserve">Steam video is given a title and description to </w:t>
      </w:r>
      <w:r w:rsidR="00CF6F6A">
        <w:t>provide</w:t>
      </w:r>
      <w:r w:rsidR="00D32FF8">
        <w:t xml:space="preserve"> viewers context for the video, and to allow simple search</w:t>
      </w:r>
      <w:r w:rsidR="009202BE">
        <w:t xml:space="preserve"> </w:t>
      </w:r>
      <w:r w:rsidR="00410028">
        <w:t xml:space="preserve">of videos </w:t>
      </w:r>
      <w:r w:rsidR="009202BE">
        <w:t xml:space="preserve">for users. </w:t>
      </w:r>
    </w:p>
    <w:p w14:paraId="171ECAA2" w14:textId="135054B0" w:rsidR="00BC7B4A" w:rsidRDefault="00BC7B4A" w:rsidP="002409B8"/>
    <w:p w14:paraId="0BCDA162" w14:textId="3B377A74" w:rsidR="00BC7B4A" w:rsidRDefault="00BC7B4A" w:rsidP="002409B8">
      <w:r>
        <w:t xml:space="preserve">Note: Video title, description, and closed captions (if turned on) are searchable. </w:t>
      </w:r>
    </w:p>
    <w:p w14:paraId="5A61994B" w14:textId="77777777" w:rsidR="00BC7B4A" w:rsidRPr="002409B8" w:rsidRDefault="00BC7B4A" w:rsidP="002409B8"/>
    <w:p w14:paraId="05E35384" w14:textId="62D88632" w:rsidR="00D50B46" w:rsidRDefault="00D60F1D" w:rsidP="009202BE">
      <w:r>
        <w:rPr>
          <w:noProof/>
          <w:lang w:val="en-US" w:eastAsia="en-US"/>
        </w:rPr>
        <mc:AlternateContent>
          <mc:Choice Requires="wps">
            <w:drawing>
              <wp:anchor distT="0" distB="0" distL="114300" distR="114300" simplePos="0" relativeHeight="251680768" behindDoc="0" locked="0" layoutInCell="1" allowOverlap="1" wp14:anchorId="1F366504" wp14:editId="3360BF2E">
                <wp:simplePos x="0" y="0"/>
                <wp:positionH relativeFrom="margin">
                  <wp:posOffset>3038475</wp:posOffset>
                </wp:positionH>
                <wp:positionV relativeFrom="paragraph">
                  <wp:posOffset>2672080</wp:posOffset>
                </wp:positionV>
                <wp:extent cx="3200400" cy="647700"/>
                <wp:effectExtent l="1123950" t="419100" r="19050" b="19050"/>
                <wp:wrapNone/>
                <wp:docPr id="24" name="Line Callout 2 14"/>
                <wp:cNvGraphicFramePr/>
                <a:graphic xmlns:a="http://schemas.openxmlformats.org/drawingml/2006/main">
                  <a:graphicData uri="http://schemas.microsoft.com/office/word/2010/wordprocessingShape">
                    <wps:wsp>
                      <wps:cNvSpPr/>
                      <wps:spPr>
                        <a:xfrm>
                          <a:off x="0" y="0"/>
                          <a:ext cx="3200400" cy="647700"/>
                        </a:xfrm>
                        <a:prstGeom prst="borderCallout2">
                          <a:avLst>
                            <a:gd name="adj1" fmla="val 67078"/>
                            <a:gd name="adj2" fmla="val -494"/>
                            <a:gd name="adj3" fmla="val 67061"/>
                            <a:gd name="adj4" fmla="val -6115"/>
                            <a:gd name="adj5" fmla="val -64699"/>
                            <a:gd name="adj6" fmla="val -34699"/>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95B0E" w14:textId="612F1EA0" w:rsidR="007952F2" w:rsidRDefault="007952F2" w:rsidP="00D60F1D">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Set a video language to enable auto-generated closed captioning (currently available in English and Spanish); this provides another way for users to discover the video based on the transcribed text. </w:t>
                            </w:r>
                          </w:p>
                          <w:p w14:paraId="33B38D6E" w14:textId="28F4669D" w:rsidR="007952F2" w:rsidRPr="00E538D8" w:rsidRDefault="007952F2" w:rsidP="00D60F1D">
                            <w:pPr>
                              <w:autoSpaceDE w:val="0"/>
                              <w:autoSpaceDN w:val="0"/>
                              <w:adjustRightInd w:val="0"/>
                              <w:rPr>
                                <w:rFonts w:cs="Calibri"/>
                                <w:color w:val="000000" w:themeColor="text1"/>
                                <w:sz w:val="18"/>
                                <w:szCs w:val="18"/>
                                <w:lang w:val="en-US" w:eastAsia="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66504"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14" o:spid="_x0000_s1026" type="#_x0000_t48" style="position:absolute;margin-left:239.25pt;margin-top:210.4pt;width:252pt;height:51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" adj="-7495,-13975,-1321,14485,-107,14489" fillcolor="white [3212]" strokecolor="#c00000" strokeweight=".5pt">
                <v:textbox>
                  <w:txbxContent>
                    <w:p w14:paraId="1C495B0E" w14:textId="612F1EA0" w:rsidR="007952F2" w:rsidRDefault="007952F2" w:rsidP="00D60F1D">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Set a video language to enable auto-generated closed captioning (currently available in English and Spanish); this provides another way for users to discover the video based on the transcribed text. </w:t>
                      </w:r>
                    </w:p>
                    <w:p w14:paraId="33B38D6E" w14:textId="28F4669D" w:rsidR="007952F2" w:rsidRPr="00E538D8" w:rsidRDefault="007952F2" w:rsidP="00D60F1D">
                      <w:pPr>
                        <w:autoSpaceDE w:val="0"/>
                        <w:autoSpaceDN w:val="0"/>
                        <w:adjustRightInd w:val="0"/>
                        <w:rPr>
                          <w:rFonts w:cs="Calibri"/>
                          <w:color w:val="000000" w:themeColor="text1"/>
                          <w:sz w:val="18"/>
                          <w:szCs w:val="18"/>
                          <w:lang w:val="en-US" w:eastAsia="en-US"/>
                        </w:rPr>
                      </w:pPr>
                    </w:p>
                  </w:txbxContent>
                </v:textbox>
                <w10:wrap anchorx="margin"/>
              </v:shape>
            </w:pict>
          </mc:Fallback>
        </mc:AlternateContent>
      </w:r>
      <w:r w:rsidR="00410028">
        <w:rPr>
          <w:noProof/>
          <w:lang w:val="en-US" w:eastAsia="en-US"/>
        </w:rPr>
        <mc:AlternateContent>
          <mc:Choice Requires="wps">
            <w:drawing>
              <wp:anchor distT="0" distB="0" distL="114300" distR="114300" simplePos="0" relativeHeight="251678720" behindDoc="0" locked="0" layoutInCell="1" allowOverlap="1" wp14:anchorId="0E50639C" wp14:editId="1C6D5581">
                <wp:simplePos x="0" y="0"/>
                <wp:positionH relativeFrom="column">
                  <wp:posOffset>3025140</wp:posOffset>
                </wp:positionH>
                <wp:positionV relativeFrom="paragraph">
                  <wp:posOffset>725170</wp:posOffset>
                </wp:positionV>
                <wp:extent cx="3200400" cy="1851660"/>
                <wp:effectExtent l="1295400" t="0" r="19050" b="15240"/>
                <wp:wrapNone/>
                <wp:docPr id="23" name="Line Callout 2 14"/>
                <wp:cNvGraphicFramePr/>
                <a:graphic xmlns:a="http://schemas.openxmlformats.org/drawingml/2006/main">
                  <a:graphicData uri="http://schemas.microsoft.com/office/word/2010/wordprocessingShape">
                    <wps:wsp>
                      <wps:cNvSpPr/>
                      <wps:spPr>
                        <a:xfrm>
                          <a:off x="0" y="0"/>
                          <a:ext cx="3200400" cy="1851660"/>
                        </a:xfrm>
                        <a:prstGeom prst="borderCallout2">
                          <a:avLst>
                            <a:gd name="adj1" fmla="val 5007"/>
                            <a:gd name="adj2" fmla="val -224"/>
                            <a:gd name="adj3" fmla="val 4991"/>
                            <a:gd name="adj4" fmla="val -4940"/>
                            <a:gd name="adj5" fmla="val 39710"/>
                            <a:gd name="adj6" fmla="val -40479"/>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174275" w14:textId="5EB5BBB2" w:rsidR="007952F2" w:rsidRPr="00410028" w:rsidRDefault="007952F2" w:rsidP="00410028">
                            <w:pPr>
                              <w:autoSpaceDE w:val="0"/>
                              <w:autoSpaceDN w:val="0"/>
                              <w:adjustRightInd w:val="0"/>
                              <w:rPr>
                                <w:rFonts w:asciiTheme="minorHAnsi" w:hAnsiTheme="minorHAnsi" w:cstheme="minorHAnsi"/>
                                <w:color w:val="000000" w:themeColor="text1"/>
                                <w:sz w:val="18"/>
                                <w:szCs w:val="18"/>
                                <w:lang w:val="en-US" w:eastAsia="en-US"/>
                              </w:rPr>
                            </w:pPr>
                            <w:r w:rsidRPr="00410028">
                              <w:rPr>
                                <w:rFonts w:asciiTheme="minorHAnsi" w:hAnsiTheme="minorHAnsi" w:cstheme="minorHAnsi"/>
                                <w:color w:val="000000" w:themeColor="text1"/>
                                <w:sz w:val="18"/>
                                <w:szCs w:val="18"/>
                                <w:lang w:val="en-US" w:eastAsia="en-US"/>
                              </w:rPr>
                              <w:t xml:space="preserve">Video Descriptions is a free text box to provide additional details about the video, and can contain interactive elements such as: </w:t>
                            </w:r>
                          </w:p>
                          <w:p w14:paraId="108C93E7" w14:textId="77777777" w:rsidR="007952F2" w:rsidRPr="009202BE" w:rsidRDefault="007952F2" w:rsidP="00410028">
                            <w:pPr>
                              <w:numPr>
                                <w:ilvl w:val="0"/>
                                <w:numId w:val="11"/>
                              </w:numPr>
                              <w:shd w:val="clear" w:color="auto" w:fill="FFFFFF"/>
                              <w:ind w:left="567" w:hanging="357"/>
                              <w:rPr>
                                <w:rFonts w:asciiTheme="minorHAnsi" w:eastAsia="Times New Roman" w:hAnsiTheme="minorHAnsi" w:cstheme="minorHAnsi"/>
                                <w:color w:val="000000"/>
                                <w:sz w:val="18"/>
                                <w:szCs w:val="18"/>
                              </w:rPr>
                            </w:pPr>
                            <w:r w:rsidRPr="00410028">
                              <w:rPr>
                                <w:rFonts w:asciiTheme="minorHAnsi" w:eastAsia="Times New Roman" w:hAnsiTheme="minorHAnsi" w:cstheme="minorHAnsi"/>
                                <w:b/>
                                <w:bCs/>
                                <w:color w:val="000000"/>
                                <w:sz w:val="18"/>
                                <w:szCs w:val="18"/>
                              </w:rPr>
                              <w:t>Time codes (H</w:t>
                            </w:r>
                            <w:proofErr w:type="gramStart"/>
                            <w:r w:rsidRPr="00410028">
                              <w:rPr>
                                <w:rFonts w:asciiTheme="minorHAnsi" w:eastAsia="Times New Roman" w:hAnsiTheme="minorHAnsi" w:cstheme="minorHAnsi"/>
                                <w:b/>
                                <w:bCs/>
                                <w:color w:val="000000"/>
                                <w:sz w:val="18"/>
                                <w:szCs w:val="18"/>
                              </w:rPr>
                              <w:t>:MM:SS</w:t>
                            </w:r>
                            <w:proofErr w:type="gramEnd"/>
                            <w:r w:rsidRPr="00410028">
                              <w:rPr>
                                <w:rFonts w:asciiTheme="minorHAnsi" w:eastAsia="Times New Roman" w:hAnsiTheme="minorHAnsi" w:cstheme="minorHAnsi"/>
                                <w:b/>
                                <w:bCs/>
                                <w:color w:val="000000"/>
                                <w:sz w:val="18"/>
                                <w:szCs w:val="18"/>
                              </w:rPr>
                              <w:t>)</w:t>
                            </w:r>
                            <w:r w:rsidRPr="009202BE">
                              <w:rPr>
                                <w:rFonts w:asciiTheme="minorHAnsi" w:eastAsia="Times New Roman" w:hAnsiTheme="minorHAnsi" w:cstheme="minorHAnsi"/>
                                <w:color w:val="000000"/>
                                <w:sz w:val="18"/>
                                <w:szCs w:val="18"/>
                              </w:rPr>
                              <w:t> - You can build an interactive table of contents for the video by typing in the time codes of interesting points in the video. Viewers will be able to click on these time codes to jump to that point of the video.</w:t>
                            </w:r>
                          </w:p>
                          <w:p w14:paraId="2464810B" w14:textId="77777777" w:rsidR="007952F2" w:rsidRPr="00410028" w:rsidRDefault="007952F2" w:rsidP="00410028">
                            <w:pPr>
                              <w:numPr>
                                <w:ilvl w:val="0"/>
                                <w:numId w:val="11"/>
                              </w:numPr>
                              <w:shd w:val="clear" w:color="auto" w:fill="FFFFFF"/>
                              <w:ind w:left="570"/>
                              <w:rPr>
                                <w:rFonts w:asciiTheme="minorHAnsi" w:eastAsia="Times New Roman" w:hAnsiTheme="minorHAnsi" w:cstheme="minorHAnsi"/>
                                <w:color w:val="000000"/>
                                <w:sz w:val="18"/>
                                <w:szCs w:val="18"/>
                              </w:rPr>
                            </w:pPr>
                            <w:r w:rsidRPr="00410028">
                              <w:rPr>
                                <w:rFonts w:asciiTheme="minorHAnsi" w:eastAsia="Times New Roman" w:hAnsiTheme="minorHAnsi" w:cstheme="minorHAnsi"/>
                                <w:b/>
                                <w:bCs/>
                                <w:color w:val="000000"/>
                                <w:sz w:val="18"/>
                                <w:szCs w:val="18"/>
                              </w:rPr>
                              <w:t>#Hashtags</w:t>
                            </w:r>
                            <w:r w:rsidRPr="009202BE">
                              <w:rPr>
                                <w:rFonts w:asciiTheme="minorHAnsi" w:eastAsia="Times New Roman" w:hAnsiTheme="minorHAnsi" w:cstheme="minorHAnsi"/>
                                <w:color w:val="000000"/>
                                <w:sz w:val="18"/>
                                <w:szCs w:val="18"/>
                              </w:rPr>
                              <w:t xml:space="preserve"> - Add #hashtags to your video description </w:t>
                            </w:r>
                            <w:r w:rsidRPr="00410028">
                              <w:rPr>
                                <w:rFonts w:asciiTheme="minorHAnsi" w:eastAsia="Times New Roman" w:hAnsiTheme="minorHAnsi" w:cstheme="minorHAnsi"/>
                                <w:color w:val="000000"/>
                                <w:sz w:val="18"/>
                                <w:szCs w:val="18"/>
                              </w:rPr>
                              <w:t>to</w:t>
                            </w:r>
                            <w:r w:rsidRPr="009202BE">
                              <w:rPr>
                                <w:rFonts w:asciiTheme="minorHAnsi" w:eastAsia="Times New Roman" w:hAnsiTheme="minorHAnsi" w:cstheme="minorHAnsi"/>
                                <w:color w:val="000000"/>
                                <w:sz w:val="18"/>
                                <w:szCs w:val="18"/>
                              </w:rPr>
                              <w:t xml:space="preserve"> group similar videos together. Viewers will be able to click on the #hashtags and see other videos with the same tag.</w:t>
                            </w:r>
                          </w:p>
                          <w:p w14:paraId="57FF8947" w14:textId="45B3F901" w:rsidR="007952F2" w:rsidRPr="009202BE" w:rsidRDefault="007952F2" w:rsidP="00410028">
                            <w:pPr>
                              <w:shd w:val="clear" w:color="auto" w:fill="FFFFFF"/>
                              <w:rPr>
                                <w:rFonts w:asciiTheme="minorHAnsi" w:eastAsia="Times New Roman" w:hAnsiTheme="minorHAnsi" w:cstheme="minorHAnsi"/>
                                <w:color w:val="000000"/>
                                <w:sz w:val="18"/>
                                <w:szCs w:val="18"/>
                              </w:rPr>
                            </w:pPr>
                            <w:r w:rsidRPr="00410028">
                              <w:rPr>
                                <w:rFonts w:asciiTheme="minorHAnsi" w:eastAsia="Times New Roman" w:hAnsiTheme="minorHAnsi" w:cstheme="minorHAnsi"/>
                                <w:color w:val="000000"/>
                                <w:sz w:val="18"/>
                                <w:szCs w:val="18"/>
                              </w:rPr>
                              <w:t xml:space="preserve">Video Descriptions has a 4000 characters limit. </w:t>
                            </w:r>
                          </w:p>
                          <w:p w14:paraId="49C68B6C" w14:textId="77777777" w:rsidR="007952F2" w:rsidRPr="00410028" w:rsidRDefault="007952F2" w:rsidP="00410028">
                            <w:pPr>
                              <w:autoSpaceDE w:val="0"/>
                              <w:autoSpaceDN w:val="0"/>
                              <w:adjustRightInd w:val="0"/>
                              <w:rPr>
                                <w:rFonts w:asciiTheme="minorHAnsi" w:hAnsiTheme="minorHAnsi" w:cstheme="minorHAnsi"/>
                                <w:color w:val="000000" w:themeColor="text1"/>
                                <w:sz w:val="18"/>
                                <w:szCs w:val="18"/>
                                <w:lang w:val="en-US" w:eastAsia="en-US"/>
                              </w:rPr>
                            </w:pPr>
                          </w:p>
                          <w:p w14:paraId="50E4E692" w14:textId="77777777" w:rsidR="007952F2" w:rsidRPr="00410028" w:rsidRDefault="007952F2" w:rsidP="00410028">
                            <w:pPr>
                              <w:autoSpaceDE w:val="0"/>
                              <w:autoSpaceDN w:val="0"/>
                              <w:adjustRightInd w:val="0"/>
                              <w:rPr>
                                <w:rFonts w:asciiTheme="minorHAnsi" w:hAnsiTheme="minorHAnsi" w:cstheme="minorHAnsi"/>
                                <w:color w:val="000000" w:themeColor="text1"/>
                                <w:sz w:val="18"/>
                                <w:szCs w:val="18"/>
                                <w:lang w:val="en-US" w:eastAsia="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0639C" id="_x0000_s1027" type="#_x0000_t48" style="position:absolute;margin-left:238.2pt;margin-top:57.1pt;width:252pt;height:145.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" adj="-8743,8577,-1067,1078,-48,1082" fillcolor="white [3212]" strokecolor="#c00000" strokeweight=".5pt">
                <v:textbox>
                  <w:txbxContent>
                    <w:p w14:paraId="2B174275" w14:textId="5EB5BBB2" w:rsidR="007952F2" w:rsidRPr="00410028" w:rsidRDefault="007952F2" w:rsidP="00410028">
                      <w:pPr>
                        <w:autoSpaceDE w:val="0"/>
                        <w:autoSpaceDN w:val="0"/>
                        <w:adjustRightInd w:val="0"/>
                        <w:rPr>
                          <w:rFonts w:asciiTheme="minorHAnsi" w:hAnsiTheme="minorHAnsi" w:cstheme="minorHAnsi"/>
                          <w:color w:val="000000" w:themeColor="text1"/>
                          <w:sz w:val="18"/>
                          <w:szCs w:val="18"/>
                          <w:lang w:val="en-US" w:eastAsia="en-US"/>
                        </w:rPr>
                      </w:pPr>
                      <w:r w:rsidRPr="00410028">
                        <w:rPr>
                          <w:rFonts w:asciiTheme="minorHAnsi" w:hAnsiTheme="minorHAnsi" w:cstheme="minorHAnsi"/>
                          <w:color w:val="000000" w:themeColor="text1"/>
                          <w:sz w:val="18"/>
                          <w:szCs w:val="18"/>
                          <w:lang w:val="en-US" w:eastAsia="en-US"/>
                        </w:rPr>
                        <w:t xml:space="preserve">Video Descriptions is a free text box to provide additional details about the video, and can contain interactive elements such as: </w:t>
                      </w:r>
                    </w:p>
                    <w:p w14:paraId="108C93E7" w14:textId="77777777" w:rsidR="007952F2" w:rsidRPr="009202BE" w:rsidRDefault="007952F2" w:rsidP="00410028">
                      <w:pPr>
                        <w:numPr>
                          <w:ilvl w:val="0"/>
                          <w:numId w:val="11"/>
                        </w:numPr>
                        <w:shd w:val="clear" w:color="auto" w:fill="FFFFFF"/>
                        <w:ind w:left="567" w:hanging="357"/>
                        <w:rPr>
                          <w:rFonts w:asciiTheme="minorHAnsi" w:eastAsia="Times New Roman" w:hAnsiTheme="minorHAnsi" w:cstheme="minorHAnsi"/>
                          <w:color w:val="000000"/>
                          <w:sz w:val="18"/>
                          <w:szCs w:val="18"/>
                        </w:rPr>
                      </w:pPr>
                      <w:r w:rsidRPr="00410028">
                        <w:rPr>
                          <w:rFonts w:asciiTheme="minorHAnsi" w:eastAsia="Times New Roman" w:hAnsiTheme="minorHAnsi" w:cstheme="minorHAnsi"/>
                          <w:b/>
                          <w:bCs/>
                          <w:color w:val="000000"/>
                          <w:sz w:val="18"/>
                          <w:szCs w:val="18"/>
                        </w:rPr>
                        <w:t>Time codes (H</w:t>
                      </w:r>
                      <w:proofErr w:type="gramStart"/>
                      <w:r w:rsidRPr="00410028">
                        <w:rPr>
                          <w:rFonts w:asciiTheme="minorHAnsi" w:eastAsia="Times New Roman" w:hAnsiTheme="minorHAnsi" w:cstheme="minorHAnsi"/>
                          <w:b/>
                          <w:bCs/>
                          <w:color w:val="000000"/>
                          <w:sz w:val="18"/>
                          <w:szCs w:val="18"/>
                        </w:rPr>
                        <w:t>:MM:SS</w:t>
                      </w:r>
                      <w:proofErr w:type="gramEnd"/>
                      <w:r w:rsidRPr="00410028">
                        <w:rPr>
                          <w:rFonts w:asciiTheme="minorHAnsi" w:eastAsia="Times New Roman" w:hAnsiTheme="minorHAnsi" w:cstheme="minorHAnsi"/>
                          <w:b/>
                          <w:bCs/>
                          <w:color w:val="000000"/>
                          <w:sz w:val="18"/>
                          <w:szCs w:val="18"/>
                        </w:rPr>
                        <w:t>)</w:t>
                      </w:r>
                      <w:r w:rsidRPr="009202BE">
                        <w:rPr>
                          <w:rFonts w:asciiTheme="minorHAnsi" w:eastAsia="Times New Roman" w:hAnsiTheme="minorHAnsi" w:cstheme="minorHAnsi"/>
                          <w:color w:val="000000"/>
                          <w:sz w:val="18"/>
                          <w:szCs w:val="18"/>
                        </w:rPr>
                        <w:t> - You can build an interactive table of contents for the video by typing in the time codes of interesting points in the video. Viewers will be able to click on these time codes to jump to that point of the video.</w:t>
                      </w:r>
                    </w:p>
                    <w:p w14:paraId="2464810B" w14:textId="77777777" w:rsidR="007952F2" w:rsidRPr="00410028" w:rsidRDefault="007952F2" w:rsidP="00410028">
                      <w:pPr>
                        <w:numPr>
                          <w:ilvl w:val="0"/>
                          <w:numId w:val="11"/>
                        </w:numPr>
                        <w:shd w:val="clear" w:color="auto" w:fill="FFFFFF"/>
                        <w:ind w:left="570"/>
                        <w:rPr>
                          <w:rFonts w:asciiTheme="minorHAnsi" w:eastAsia="Times New Roman" w:hAnsiTheme="minorHAnsi" w:cstheme="minorHAnsi"/>
                          <w:color w:val="000000"/>
                          <w:sz w:val="18"/>
                          <w:szCs w:val="18"/>
                        </w:rPr>
                      </w:pPr>
                      <w:r w:rsidRPr="00410028">
                        <w:rPr>
                          <w:rFonts w:asciiTheme="minorHAnsi" w:eastAsia="Times New Roman" w:hAnsiTheme="minorHAnsi" w:cstheme="minorHAnsi"/>
                          <w:b/>
                          <w:bCs/>
                          <w:color w:val="000000"/>
                          <w:sz w:val="18"/>
                          <w:szCs w:val="18"/>
                        </w:rPr>
                        <w:t>#Hashtags</w:t>
                      </w:r>
                      <w:r w:rsidRPr="009202BE">
                        <w:rPr>
                          <w:rFonts w:asciiTheme="minorHAnsi" w:eastAsia="Times New Roman" w:hAnsiTheme="minorHAnsi" w:cstheme="minorHAnsi"/>
                          <w:color w:val="000000"/>
                          <w:sz w:val="18"/>
                          <w:szCs w:val="18"/>
                        </w:rPr>
                        <w:t xml:space="preserve"> - Add #hashtags to your video description </w:t>
                      </w:r>
                      <w:r w:rsidRPr="00410028">
                        <w:rPr>
                          <w:rFonts w:asciiTheme="minorHAnsi" w:eastAsia="Times New Roman" w:hAnsiTheme="minorHAnsi" w:cstheme="minorHAnsi"/>
                          <w:color w:val="000000"/>
                          <w:sz w:val="18"/>
                          <w:szCs w:val="18"/>
                        </w:rPr>
                        <w:t>to</w:t>
                      </w:r>
                      <w:r w:rsidRPr="009202BE">
                        <w:rPr>
                          <w:rFonts w:asciiTheme="minorHAnsi" w:eastAsia="Times New Roman" w:hAnsiTheme="minorHAnsi" w:cstheme="minorHAnsi"/>
                          <w:color w:val="000000"/>
                          <w:sz w:val="18"/>
                          <w:szCs w:val="18"/>
                        </w:rPr>
                        <w:t xml:space="preserve"> group similar videos together. Viewers will be able to click on the #hashtags and see other videos with the same tag.</w:t>
                      </w:r>
                    </w:p>
                    <w:p w14:paraId="57FF8947" w14:textId="45B3F901" w:rsidR="007952F2" w:rsidRPr="009202BE" w:rsidRDefault="007952F2" w:rsidP="00410028">
                      <w:pPr>
                        <w:shd w:val="clear" w:color="auto" w:fill="FFFFFF"/>
                        <w:rPr>
                          <w:rFonts w:asciiTheme="minorHAnsi" w:eastAsia="Times New Roman" w:hAnsiTheme="minorHAnsi" w:cstheme="minorHAnsi"/>
                          <w:color w:val="000000"/>
                          <w:sz w:val="18"/>
                          <w:szCs w:val="18"/>
                        </w:rPr>
                      </w:pPr>
                      <w:r w:rsidRPr="00410028">
                        <w:rPr>
                          <w:rFonts w:asciiTheme="minorHAnsi" w:eastAsia="Times New Roman" w:hAnsiTheme="minorHAnsi" w:cstheme="minorHAnsi"/>
                          <w:color w:val="000000"/>
                          <w:sz w:val="18"/>
                          <w:szCs w:val="18"/>
                        </w:rPr>
                        <w:t xml:space="preserve">Video Descriptions has a 4000 characters limit. </w:t>
                      </w:r>
                    </w:p>
                    <w:p w14:paraId="49C68B6C" w14:textId="77777777" w:rsidR="007952F2" w:rsidRPr="00410028" w:rsidRDefault="007952F2" w:rsidP="00410028">
                      <w:pPr>
                        <w:autoSpaceDE w:val="0"/>
                        <w:autoSpaceDN w:val="0"/>
                        <w:adjustRightInd w:val="0"/>
                        <w:rPr>
                          <w:rFonts w:asciiTheme="minorHAnsi" w:hAnsiTheme="minorHAnsi" w:cstheme="minorHAnsi"/>
                          <w:color w:val="000000" w:themeColor="text1"/>
                          <w:sz w:val="18"/>
                          <w:szCs w:val="18"/>
                          <w:lang w:val="en-US" w:eastAsia="en-US"/>
                        </w:rPr>
                      </w:pPr>
                    </w:p>
                    <w:p w14:paraId="50E4E692" w14:textId="77777777" w:rsidR="007952F2" w:rsidRPr="00410028" w:rsidRDefault="007952F2" w:rsidP="00410028">
                      <w:pPr>
                        <w:autoSpaceDE w:val="0"/>
                        <w:autoSpaceDN w:val="0"/>
                        <w:adjustRightInd w:val="0"/>
                        <w:rPr>
                          <w:rFonts w:asciiTheme="minorHAnsi" w:hAnsiTheme="minorHAnsi" w:cstheme="minorHAnsi"/>
                          <w:color w:val="000000" w:themeColor="text1"/>
                          <w:sz w:val="18"/>
                          <w:szCs w:val="18"/>
                          <w:lang w:val="en-US" w:eastAsia="en-US"/>
                        </w:rPr>
                      </w:pPr>
                    </w:p>
                  </w:txbxContent>
                </v:textbox>
                <o:callout v:ext="edit" minusy="t"/>
              </v:shape>
            </w:pict>
          </mc:Fallback>
        </mc:AlternateContent>
      </w:r>
      <w:r w:rsidR="00410028">
        <w:rPr>
          <w:noProof/>
          <w:lang w:val="en-US" w:eastAsia="en-US"/>
        </w:rPr>
        <mc:AlternateContent>
          <mc:Choice Requires="wps">
            <w:drawing>
              <wp:anchor distT="0" distB="0" distL="114300" distR="114300" simplePos="0" relativeHeight="251676672" behindDoc="0" locked="0" layoutInCell="1" allowOverlap="1" wp14:anchorId="3D936F30" wp14:editId="486E0717">
                <wp:simplePos x="0" y="0"/>
                <wp:positionH relativeFrom="margin">
                  <wp:posOffset>3025140</wp:posOffset>
                </wp:positionH>
                <wp:positionV relativeFrom="paragraph">
                  <wp:posOffset>430530</wp:posOffset>
                </wp:positionV>
                <wp:extent cx="3200400" cy="243840"/>
                <wp:effectExtent l="1352550" t="0" r="19050" b="651510"/>
                <wp:wrapNone/>
                <wp:docPr id="22" name="Line Callout 2 14"/>
                <wp:cNvGraphicFramePr/>
                <a:graphic xmlns:a="http://schemas.openxmlformats.org/drawingml/2006/main">
                  <a:graphicData uri="http://schemas.microsoft.com/office/word/2010/wordprocessingShape">
                    <wps:wsp>
                      <wps:cNvSpPr/>
                      <wps:spPr>
                        <a:xfrm>
                          <a:off x="0" y="0"/>
                          <a:ext cx="3200400" cy="243840"/>
                        </a:xfrm>
                        <a:prstGeom prst="borderCallout2">
                          <a:avLst>
                            <a:gd name="adj1" fmla="val 49510"/>
                            <a:gd name="adj2" fmla="val -256"/>
                            <a:gd name="adj3" fmla="val 49494"/>
                            <a:gd name="adj4" fmla="val -4687"/>
                            <a:gd name="adj5" fmla="val 348049"/>
                            <a:gd name="adj6" fmla="val -42318"/>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01EBE" w14:textId="7E99B38B" w:rsidR="007952F2" w:rsidRPr="00E538D8" w:rsidRDefault="007952F2" w:rsidP="009202BE">
                            <w:pPr>
                              <w:autoSpaceDE w:val="0"/>
                              <w:autoSpaceDN w:val="0"/>
                              <w:adjustRightInd w:val="0"/>
                              <w:rPr>
                                <w:rFonts w:cs="Calibri"/>
                                <w:color w:val="000000" w:themeColor="text1"/>
                                <w:sz w:val="18"/>
                                <w:szCs w:val="18"/>
                                <w:lang w:val="en-US" w:eastAsia="en-US"/>
                              </w:rPr>
                            </w:pPr>
                            <w:r w:rsidRPr="00E538D8">
                              <w:rPr>
                                <w:rFonts w:cs="Calibri"/>
                                <w:color w:val="000000" w:themeColor="text1"/>
                                <w:sz w:val="18"/>
                                <w:szCs w:val="18"/>
                                <w:lang w:val="en-US" w:eastAsia="en-US"/>
                              </w:rPr>
                              <w:t>Video Name/Title has a 30 characters limit.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36F30" id="_x0000_s1028" type="#_x0000_t48" style="position:absolute;margin-left:238.2pt;margin-top:33.9pt;width:252pt;height:19.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" adj="-9141,75179,-1012,10691,-55,10694" fillcolor="white [3212]" strokecolor="#c00000" strokeweight=".5pt">
                <v:textbox>
                  <w:txbxContent>
                    <w:p w14:paraId="49E01EBE" w14:textId="7E99B38B" w:rsidR="007952F2" w:rsidRPr="00E538D8" w:rsidRDefault="007952F2" w:rsidP="009202BE">
                      <w:pPr>
                        <w:autoSpaceDE w:val="0"/>
                        <w:autoSpaceDN w:val="0"/>
                        <w:adjustRightInd w:val="0"/>
                        <w:rPr>
                          <w:rFonts w:cs="Calibri"/>
                          <w:color w:val="000000" w:themeColor="text1"/>
                          <w:sz w:val="18"/>
                          <w:szCs w:val="18"/>
                          <w:lang w:val="en-US" w:eastAsia="en-US"/>
                        </w:rPr>
                      </w:pPr>
                      <w:r w:rsidRPr="00E538D8">
                        <w:rPr>
                          <w:rFonts w:cs="Calibri"/>
                          <w:color w:val="000000" w:themeColor="text1"/>
                          <w:sz w:val="18"/>
                          <w:szCs w:val="18"/>
                          <w:lang w:val="en-US" w:eastAsia="en-US"/>
                        </w:rPr>
                        <w:t>Video Name/Title has a 30 characters limit.</w:t>
                      </w:r>
                    </w:p>
                  </w:txbxContent>
                </v:textbox>
                <o:callout v:ext="edit" minusy="t"/>
                <w10:wrap anchorx="margin"/>
              </v:shape>
            </w:pict>
          </mc:Fallback>
        </mc:AlternateContent>
      </w:r>
      <w:r w:rsidR="00D50B46">
        <w:rPr>
          <w:noProof/>
          <w:lang w:val="en-US" w:eastAsia="en-US"/>
        </w:rPr>
        <w:drawing>
          <wp:inline distT="0" distB="0" distL="0" distR="0" wp14:anchorId="65F04D8C" wp14:editId="07F09CF2">
            <wp:extent cx="4319462" cy="2842260"/>
            <wp:effectExtent l="19050" t="19050" r="24130" b="15240"/>
            <wp:docPr id="18758253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50426" cy="2862635"/>
                    </a:xfrm>
                    <a:prstGeom prst="rect">
                      <a:avLst/>
                    </a:prstGeom>
                    <a:ln>
                      <a:solidFill>
                        <a:schemeClr val="tx1"/>
                      </a:solidFill>
                    </a:ln>
                  </pic:spPr>
                </pic:pic>
              </a:graphicData>
            </a:graphic>
          </wp:inline>
        </w:drawing>
      </w:r>
    </w:p>
    <w:p w14:paraId="7D07B23C" w14:textId="4EEB56F6" w:rsidR="00D50B46" w:rsidRDefault="00D50B46" w:rsidP="00D50B46"/>
    <w:p w14:paraId="2B4DAC59" w14:textId="54E15075" w:rsidR="00136695" w:rsidRDefault="00136695" w:rsidP="00D50B46"/>
    <w:p w14:paraId="5DD9923F" w14:textId="21F6182B" w:rsidR="00333934" w:rsidRDefault="00333934" w:rsidP="00D50B46"/>
    <w:p w14:paraId="7ECC5266" w14:textId="48BBA1A2" w:rsidR="00333934" w:rsidRDefault="0087628A" w:rsidP="00D50B46">
      <w:r>
        <w:rPr>
          <w:noProof/>
          <w:lang w:val="en-US" w:eastAsia="en-US"/>
        </w:rPr>
        <mc:AlternateContent>
          <mc:Choice Requires="wps">
            <w:drawing>
              <wp:anchor distT="0" distB="0" distL="114300" distR="114300" simplePos="0" relativeHeight="251682816" behindDoc="0" locked="0" layoutInCell="1" allowOverlap="1" wp14:anchorId="7ADD2063" wp14:editId="4A4AC23B">
                <wp:simplePos x="0" y="0"/>
                <wp:positionH relativeFrom="margin">
                  <wp:posOffset>3063240</wp:posOffset>
                </wp:positionH>
                <wp:positionV relativeFrom="paragraph">
                  <wp:posOffset>19050</wp:posOffset>
                </wp:positionV>
                <wp:extent cx="3200400" cy="213360"/>
                <wp:effectExtent l="1276350" t="952500" r="19050" b="15240"/>
                <wp:wrapNone/>
                <wp:docPr id="25" name="Line Callout 2 14"/>
                <wp:cNvGraphicFramePr/>
                <a:graphic xmlns:a="http://schemas.openxmlformats.org/drawingml/2006/main">
                  <a:graphicData uri="http://schemas.microsoft.com/office/word/2010/wordprocessingShape">
                    <wps:wsp>
                      <wps:cNvSpPr/>
                      <wps:spPr>
                        <a:xfrm>
                          <a:off x="0" y="0"/>
                          <a:ext cx="3200400" cy="213360"/>
                        </a:xfrm>
                        <a:prstGeom prst="borderCallout2">
                          <a:avLst>
                            <a:gd name="adj1" fmla="val 18429"/>
                            <a:gd name="adj2" fmla="val -970"/>
                            <a:gd name="adj3" fmla="val 17062"/>
                            <a:gd name="adj4" fmla="val -6592"/>
                            <a:gd name="adj5" fmla="val -453037"/>
                            <a:gd name="adj6" fmla="val -39699"/>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574250" w14:textId="450A71E5" w:rsidR="007952F2" w:rsidRDefault="007952F2" w:rsidP="00D60F1D">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Select the thumbnail to represent the video. </w:t>
                            </w:r>
                          </w:p>
                          <w:p w14:paraId="4E97C822" w14:textId="77777777" w:rsidR="007952F2" w:rsidRPr="00E538D8" w:rsidRDefault="007952F2" w:rsidP="00D60F1D">
                            <w:pPr>
                              <w:autoSpaceDE w:val="0"/>
                              <w:autoSpaceDN w:val="0"/>
                              <w:adjustRightInd w:val="0"/>
                              <w:rPr>
                                <w:rFonts w:cs="Calibri"/>
                                <w:color w:val="000000" w:themeColor="text1"/>
                                <w:sz w:val="18"/>
                                <w:szCs w:val="18"/>
                                <w:lang w:val="en-US" w:eastAsia="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D2063" id="_x0000_s1029" type="#_x0000_t48" style="position:absolute;margin-left:241.2pt;margin-top:1.5pt;width:252pt;height:16.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" adj="-8575,-97856,-1424,3685,-210,3981" fillcolor="white [3212]" strokecolor="#c00000" strokeweight=".5pt">
                <v:textbox>
                  <w:txbxContent>
                    <w:p w14:paraId="20574250" w14:textId="450A71E5" w:rsidR="007952F2" w:rsidRDefault="007952F2" w:rsidP="00D60F1D">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Select the thumbnail to represent the video. </w:t>
                      </w:r>
                    </w:p>
                    <w:p w14:paraId="4E97C822" w14:textId="77777777" w:rsidR="007952F2" w:rsidRPr="00E538D8" w:rsidRDefault="007952F2" w:rsidP="00D60F1D">
                      <w:pPr>
                        <w:autoSpaceDE w:val="0"/>
                        <w:autoSpaceDN w:val="0"/>
                        <w:adjustRightInd w:val="0"/>
                        <w:rPr>
                          <w:rFonts w:cs="Calibri"/>
                          <w:color w:val="000000" w:themeColor="text1"/>
                          <w:sz w:val="18"/>
                          <w:szCs w:val="18"/>
                          <w:lang w:val="en-US" w:eastAsia="en-US"/>
                        </w:rPr>
                      </w:pPr>
                    </w:p>
                  </w:txbxContent>
                </v:textbox>
                <w10:wrap anchorx="margin"/>
              </v:shape>
            </w:pict>
          </mc:Fallback>
        </mc:AlternateContent>
      </w:r>
    </w:p>
    <w:p w14:paraId="7F82193F" w14:textId="1019CC34" w:rsidR="00333934" w:rsidRDefault="00333934" w:rsidP="00D50B46"/>
    <w:p w14:paraId="3D0F9261" w14:textId="310AEF6E" w:rsidR="00333934" w:rsidRDefault="00333934" w:rsidP="00D50B46"/>
    <w:p w14:paraId="196F5CE5" w14:textId="113FA7A1" w:rsidR="00333934" w:rsidRDefault="00333934" w:rsidP="00D50B46"/>
    <w:p w14:paraId="604B85DF" w14:textId="21932287" w:rsidR="00807D9A" w:rsidRDefault="00D40710" w:rsidP="00D40710">
      <w:pPr>
        <w:tabs>
          <w:tab w:val="left" w:pos="2610"/>
        </w:tabs>
      </w:pPr>
      <w:r>
        <w:tab/>
      </w:r>
    </w:p>
    <w:p w14:paraId="4C5B9D31" w14:textId="18702D10" w:rsidR="00807D9A" w:rsidRDefault="00807D9A" w:rsidP="00D50B46"/>
    <w:p w14:paraId="71AA5131" w14:textId="7845F06A" w:rsidR="00333934" w:rsidRDefault="00333934" w:rsidP="00D50B46"/>
    <w:p w14:paraId="2DF9B053" w14:textId="77777777" w:rsidR="00333934" w:rsidRDefault="00333934" w:rsidP="00D50B46"/>
    <w:p w14:paraId="5EEE2CCD" w14:textId="77777777" w:rsidR="00333934" w:rsidRDefault="00333934" w:rsidP="00D50B46"/>
    <w:p w14:paraId="7239ADB4" w14:textId="77777777" w:rsidR="00333934" w:rsidRDefault="00333934" w:rsidP="00D50B46"/>
    <w:p w14:paraId="7A55A7FD" w14:textId="1F5A8D2A" w:rsidR="00807D9A" w:rsidRDefault="00807D9A" w:rsidP="00807D9A">
      <w:pPr>
        <w:pStyle w:val="ListParagraph"/>
        <w:jc w:val="center"/>
        <w:rPr>
          <w:noProof/>
          <w:lang w:val="en-US" w:eastAsia="en-US"/>
        </w:rPr>
      </w:pPr>
    </w:p>
    <w:p w14:paraId="6FE64239" w14:textId="6EECCE79" w:rsidR="00146722" w:rsidRDefault="00146722" w:rsidP="00807D9A">
      <w:pPr>
        <w:pStyle w:val="ListParagraph"/>
        <w:jc w:val="center"/>
      </w:pPr>
    </w:p>
    <w:p w14:paraId="0DB9EE7F" w14:textId="30FF3F67" w:rsidR="00146722" w:rsidRDefault="00146722" w:rsidP="00807D9A">
      <w:pPr>
        <w:pStyle w:val="ListParagraph"/>
        <w:jc w:val="center"/>
      </w:pPr>
    </w:p>
    <w:p w14:paraId="4B300DE9" w14:textId="0D928607" w:rsidR="00146722" w:rsidRDefault="00146722" w:rsidP="00807D9A">
      <w:pPr>
        <w:pStyle w:val="ListParagraph"/>
        <w:jc w:val="center"/>
      </w:pPr>
    </w:p>
    <w:p w14:paraId="492C80FA" w14:textId="4B5CC6C5" w:rsidR="00146722" w:rsidRDefault="00146722" w:rsidP="00807D9A">
      <w:pPr>
        <w:pStyle w:val="ListParagraph"/>
        <w:jc w:val="center"/>
      </w:pPr>
    </w:p>
    <w:p w14:paraId="41424623" w14:textId="26898D00" w:rsidR="00146722" w:rsidRDefault="00146722" w:rsidP="00807D9A">
      <w:pPr>
        <w:pStyle w:val="ListParagraph"/>
        <w:jc w:val="center"/>
      </w:pPr>
    </w:p>
    <w:p w14:paraId="05F2FC24" w14:textId="55BF9AF6" w:rsidR="00146722" w:rsidRDefault="00146722" w:rsidP="00807D9A">
      <w:pPr>
        <w:pStyle w:val="ListParagraph"/>
        <w:jc w:val="center"/>
      </w:pPr>
    </w:p>
    <w:p w14:paraId="32A8BDD0" w14:textId="0E86A45D" w:rsidR="00146722" w:rsidRDefault="00146722" w:rsidP="00807D9A">
      <w:pPr>
        <w:pStyle w:val="ListParagraph"/>
        <w:jc w:val="center"/>
      </w:pPr>
    </w:p>
    <w:p w14:paraId="0319C12A" w14:textId="525CED23" w:rsidR="00146722" w:rsidRDefault="00146722" w:rsidP="00477410"/>
    <w:p w14:paraId="5202403D" w14:textId="77777777" w:rsidR="00477410" w:rsidRDefault="00477410" w:rsidP="00477410"/>
    <w:p w14:paraId="16278BF4" w14:textId="0EC0F114" w:rsidR="00B31FEC" w:rsidRDefault="00B31FEC" w:rsidP="00B31FEC">
      <w:pPr>
        <w:pStyle w:val="ListParagraph"/>
        <w:jc w:val="center"/>
      </w:pPr>
    </w:p>
    <w:p w14:paraId="6A636864" w14:textId="02F9F4DE" w:rsidR="00F04298" w:rsidRDefault="00F04298" w:rsidP="00F04298">
      <w:pPr>
        <w:pStyle w:val="ListParagraph"/>
        <w:jc w:val="center"/>
      </w:pPr>
    </w:p>
    <w:p w14:paraId="4A339382" w14:textId="77777777" w:rsidR="00F602C4" w:rsidRDefault="00F602C4" w:rsidP="00F04298">
      <w:pPr>
        <w:pStyle w:val="ListParagraph"/>
        <w:jc w:val="center"/>
      </w:pPr>
    </w:p>
    <w:p w14:paraId="05C2ABD5" w14:textId="1F5607BA" w:rsidR="005B4CA2" w:rsidRDefault="005B4CA2" w:rsidP="00F04298">
      <w:pPr>
        <w:pStyle w:val="Heading1"/>
        <w:spacing w:before="0"/>
      </w:pPr>
      <w:r>
        <w:t>Setting Video Permissions</w:t>
      </w:r>
    </w:p>
    <w:p w14:paraId="547D6646" w14:textId="4039BAC3" w:rsidR="00477410" w:rsidRDefault="005B4CA2" w:rsidP="001271E1">
      <w:r>
        <w:t>(Review section for “Video Organization &amp; Permissions - Channels vs. Groups)</w:t>
      </w:r>
    </w:p>
    <w:p w14:paraId="7024A3E1" w14:textId="77777777" w:rsidR="00477410" w:rsidRDefault="00477410" w:rsidP="001271E1"/>
    <w:p w14:paraId="44512058" w14:textId="0738267D" w:rsidR="005B4CA2" w:rsidRDefault="00477410" w:rsidP="001271E1">
      <w:r>
        <w:rPr>
          <w:noProof/>
          <w:lang w:val="en-US" w:eastAsia="en-US"/>
        </w:rPr>
        <mc:AlternateContent>
          <mc:Choice Requires="wps">
            <w:drawing>
              <wp:anchor distT="0" distB="0" distL="114300" distR="114300" simplePos="0" relativeHeight="251699200" behindDoc="0" locked="0" layoutInCell="1" allowOverlap="1" wp14:anchorId="5CF774C2" wp14:editId="73FA78D3">
                <wp:simplePos x="0" y="0"/>
                <wp:positionH relativeFrom="margin">
                  <wp:posOffset>3143250</wp:posOffset>
                </wp:positionH>
                <wp:positionV relativeFrom="paragraph">
                  <wp:posOffset>1270635</wp:posOffset>
                </wp:positionV>
                <wp:extent cx="2743200" cy="1952625"/>
                <wp:effectExtent l="590550" t="0" r="19050" b="28575"/>
                <wp:wrapNone/>
                <wp:docPr id="58" name="Line Callout 2 14"/>
                <wp:cNvGraphicFramePr/>
                <a:graphic xmlns:a="http://schemas.openxmlformats.org/drawingml/2006/main">
                  <a:graphicData uri="http://schemas.microsoft.com/office/word/2010/wordprocessingShape">
                    <wps:wsp>
                      <wps:cNvSpPr/>
                      <wps:spPr>
                        <a:xfrm>
                          <a:off x="0" y="0"/>
                          <a:ext cx="2743200" cy="1952625"/>
                        </a:xfrm>
                        <a:prstGeom prst="borderCallout2">
                          <a:avLst>
                            <a:gd name="adj1" fmla="val 6872"/>
                            <a:gd name="adj2" fmla="val -523"/>
                            <a:gd name="adj3" fmla="val 7257"/>
                            <a:gd name="adj4" fmla="val -5567"/>
                            <a:gd name="adj5" fmla="val 18892"/>
                            <a:gd name="adj6" fmla="val -21325"/>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7B9C1" w14:textId="3ABC8A27" w:rsidR="007952F2" w:rsidRDefault="007952F2" w:rsidP="006C1AC5">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Control the Owner and Display setting of the video. </w:t>
                            </w:r>
                          </w:p>
                          <w:p w14:paraId="6E0CC71E" w14:textId="7B3FB8A4" w:rsidR="007952F2" w:rsidRPr="001271E1" w:rsidRDefault="007952F2" w:rsidP="006C1AC5">
                            <w:pPr>
                              <w:autoSpaceDE w:val="0"/>
                              <w:autoSpaceDN w:val="0"/>
                              <w:adjustRightInd w:val="0"/>
                              <w:rPr>
                                <w:rFonts w:cs="Calibri"/>
                                <w:color w:val="000000" w:themeColor="text1"/>
                                <w:sz w:val="18"/>
                                <w:szCs w:val="18"/>
                                <w:lang w:val="en-US" w:eastAsia="en-US"/>
                              </w:rPr>
                            </w:pPr>
                          </w:p>
                          <w:p w14:paraId="569B5766" w14:textId="05C69E80" w:rsidR="007952F2" w:rsidRDefault="007952F2" w:rsidP="001271E1">
                            <w:pPr>
                              <w:rPr>
                                <w:color w:val="000000" w:themeColor="text1"/>
                                <w:sz w:val="16"/>
                                <w:szCs w:val="16"/>
                              </w:rPr>
                            </w:pPr>
                            <w:r w:rsidRPr="001271E1">
                              <w:rPr>
                                <w:b/>
                                <w:color w:val="000000" w:themeColor="text1"/>
                                <w:sz w:val="16"/>
                                <w:szCs w:val="16"/>
                              </w:rPr>
                              <w:t>Owner</w:t>
                            </w:r>
                            <w:r w:rsidRPr="001271E1">
                              <w:rPr>
                                <w:color w:val="000000" w:themeColor="text1"/>
                                <w:sz w:val="16"/>
                                <w:szCs w:val="16"/>
                              </w:rPr>
                              <w:t xml:space="preserve"> – When checked, corresponding individual(s) can view, edit information about the video, change who can access the video, change settings of the video/group, delete the video, and download the original video.</w:t>
                            </w:r>
                            <w:r>
                              <w:rPr>
                                <w:color w:val="000000" w:themeColor="text1"/>
                                <w:sz w:val="16"/>
                                <w:szCs w:val="16"/>
                              </w:rPr>
                              <w:t xml:space="preserve"> </w:t>
                            </w:r>
                            <w:r w:rsidRPr="001271E1">
                              <w:rPr>
                                <w:color w:val="000000" w:themeColor="text1"/>
                                <w:sz w:val="16"/>
                                <w:szCs w:val="16"/>
                              </w:rPr>
                              <w:t>If you make a Microsoft Stream group an owner, you’re allowing the contributors of that group to edit information about your video and change who can access it</w:t>
                            </w:r>
                            <w:r>
                              <w:rPr>
                                <w:color w:val="000000" w:themeColor="text1"/>
                                <w:sz w:val="16"/>
                                <w:szCs w:val="16"/>
                              </w:rPr>
                              <w:t>.</w:t>
                            </w:r>
                          </w:p>
                          <w:p w14:paraId="2FBB58C3" w14:textId="4148F686" w:rsidR="007952F2" w:rsidRDefault="007952F2" w:rsidP="001271E1">
                            <w:pPr>
                              <w:rPr>
                                <w:color w:val="000000" w:themeColor="text1"/>
                                <w:sz w:val="16"/>
                                <w:szCs w:val="16"/>
                              </w:rPr>
                            </w:pPr>
                          </w:p>
                          <w:p w14:paraId="272649AC" w14:textId="02E520E8" w:rsidR="007952F2" w:rsidRPr="001271E1" w:rsidRDefault="007952F2" w:rsidP="001271E1">
                            <w:pPr>
                              <w:rPr>
                                <w:color w:val="000000" w:themeColor="text1"/>
                                <w:sz w:val="16"/>
                                <w:szCs w:val="16"/>
                              </w:rPr>
                            </w:pPr>
                            <w:r w:rsidRPr="001271E1">
                              <w:rPr>
                                <w:b/>
                                <w:color w:val="000000" w:themeColor="text1"/>
                                <w:sz w:val="16"/>
                                <w:szCs w:val="16"/>
                              </w:rPr>
                              <w:t xml:space="preserve">Display </w:t>
                            </w:r>
                            <w:r w:rsidRPr="001271E1">
                              <w:rPr>
                                <w:color w:val="000000" w:themeColor="text1"/>
                                <w:sz w:val="16"/>
                                <w:szCs w:val="16"/>
                              </w:rPr>
                              <w:t>– When checked, video will be displayed on the corresponding Microsoft Stream group’s page (this can only be set for the MS Stream group you have permissions to contribute videos to)</w:t>
                            </w:r>
                          </w:p>
                          <w:p w14:paraId="42BF398B" w14:textId="3D0F4F54" w:rsidR="007952F2" w:rsidRDefault="007952F2" w:rsidP="006C1AC5">
                            <w:pPr>
                              <w:autoSpaceDE w:val="0"/>
                              <w:autoSpaceDN w:val="0"/>
                              <w:adjustRightInd w:val="0"/>
                              <w:rPr>
                                <w:rFonts w:cs="Calibri"/>
                                <w:color w:val="000000" w:themeColor="text1"/>
                                <w:sz w:val="18"/>
                                <w:szCs w:val="18"/>
                                <w:lang w:val="en-US" w:eastAsia="en-US"/>
                              </w:rPr>
                            </w:pPr>
                          </w:p>
                          <w:p w14:paraId="4A9BEBAF" w14:textId="77777777" w:rsidR="007952F2" w:rsidRDefault="007952F2" w:rsidP="001271E1">
                            <w:pPr>
                              <w:pStyle w:val="ListParagraph"/>
                              <w:numPr>
                                <w:ilvl w:val="0"/>
                                <w:numId w:val="1"/>
                              </w:numPr>
                            </w:pPr>
                            <w:r w:rsidRPr="002957BF">
                              <w:rPr>
                                <w:b/>
                              </w:rPr>
                              <w:t>Owner</w:t>
                            </w:r>
                            <w:r>
                              <w:t xml:space="preserve"> – When checked, corresponding individual(s) can view, edit information about the video, change who can access the video, change settings of the video/group, delete the video, and download the original video.</w:t>
                            </w:r>
                          </w:p>
                          <w:p w14:paraId="5AAD7BB4" w14:textId="77777777" w:rsidR="007952F2" w:rsidRDefault="007952F2" w:rsidP="001271E1">
                            <w:pPr>
                              <w:pStyle w:val="ListParagraph"/>
                            </w:pPr>
                            <w:r>
                              <w:t xml:space="preserve">If you make a Microsoft Stream group an owner, you’re allowing the contributors of that group to edit information about your video and change who can access it. </w:t>
                            </w:r>
                          </w:p>
                          <w:p w14:paraId="4C6F8E25" w14:textId="77777777" w:rsidR="007952F2" w:rsidRDefault="007952F2" w:rsidP="001271E1">
                            <w:pPr>
                              <w:pStyle w:val="ListParagraph"/>
                              <w:numPr>
                                <w:ilvl w:val="0"/>
                                <w:numId w:val="1"/>
                              </w:numPr>
                            </w:pPr>
                            <w:r w:rsidRPr="002957BF">
                              <w:rPr>
                                <w:b/>
                              </w:rPr>
                              <w:t xml:space="preserve">Display </w:t>
                            </w:r>
                            <w:r>
                              <w:t xml:space="preserve">– When checked, video will be displayed on the corresponding Microsoft Stream group’s page (this can only be set for the MS Stream group you have permissions to contribute videos to). </w:t>
                            </w:r>
                          </w:p>
                          <w:p w14:paraId="0F632E73" w14:textId="3E57D53A" w:rsidR="007952F2" w:rsidRPr="00E538D8" w:rsidRDefault="007952F2" w:rsidP="001271E1">
                            <w:pPr>
                              <w:autoSpaceDE w:val="0"/>
                              <w:autoSpaceDN w:val="0"/>
                              <w:adjustRightInd w:val="0"/>
                              <w:rPr>
                                <w:rFonts w:cs="Calibri"/>
                                <w:color w:val="000000" w:themeColor="text1"/>
                                <w:sz w:val="18"/>
                                <w:szCs w:val="18"/>
                                <w:lang w:val="en-US" w:eastAsia="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774C2" id="_x0000_s1030" type="#_x0000_t48" style="position:absolute;margin-left:247.5pt;margin-top:100.05pt;width:3in;height:153.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" adj="-4606,4081,-1202,1568,-113,1484" fillcolor="white [3212]" strokecolor="#c00000" strokeweight=".5pt">
                <v:textbox>
                  <w:txbxContent>
                    <w:p w14:paraId="70B7B9C1" w14:textId="3ABC8A27" w:rsidR="007952F2" w:rsidRDefault="007952F2" w:rsidP="006C1AC5">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Control the Owner and Display setting of the video. </w:t>
                      </w:r>
                    </w:p>
                    <w:p w14:paraId="6E0CC71E" w14:textId="7B3FB8A4" w:rsidR="007952F2" w:rsidRPr="001271E1" w:rsidRDefault="007952F2" w:rsidP="006C1AC5">
                      <w:pPr>
                        <w:autoSpaceDE w:val="0"/>
                        <w:autoSpaceDN w:val="0"/>
                        <w:adjustRightInd w:val="0"/>
                        <w:rPr>
                          <w:rFonts w:cs="Calibri"/>
                          <w:color w:val="000000" w:themeColor="text1"/>
                          <w:sz w:val="18"/>
                          <w:szCs w:val="18"/>
                          <w:lang w:val="en-US" w:eastAsia="en-US"/>
                        </w:rPr>
                      </w:pPr>
                    </w:p>
                    <w:p w14:paraId="569B5766" w14:textId="05C69E80" w:rsidR="007952F2" w:rsidRDefault="007952F2" w:rsidP="001271E1">
                      <w:pPr>
                        <w:rPr>
                          <w:color w:val="000000" w:themeColor="text1"/>
                          <w:sz w:val="16"/>
                          <w:szCs w:val="16"/>
                        </w:rPr>
                      </w:pPr>
                      <w:r w:rsidRPr="001271E1">
                        <w:rPr>
                          <w:b/>
                          <w:color w:val="000000" w:themeColor="text1"/>
                          <w:sz w:val="16"/>
                          <w:szCs w:val="16"/>
                        </w:rPr>
                        <w:t>Owner</w:t>
                      </w:r>
                      <w:r w:rsidRPr="001271E1">
                        <w:rPr>
                          <w:color w:val="000000" w:themeColor="text1"/>
                          <w:sz w:val="16"/>
                          <w:szCs w:val="16"/>
                        </w:rPr>
                        <w:t xml:space="preserve"> – When checked, corresponding individual(s) can view, edit information about the video, change who can access the video, change settings of the video/group, delete the video, and download the original video.</w:t>
                      </w:r>
                      <w:r>
                        <w:rPr>
                          <w:color w:val="000000" w:themeColor="text1"/>
                          <w:sz w:val="16"/>
                          <w:szCs w:val="16"/>
                        </w:rPr>
                        <w:t xml:space="preserve"> </w:t>
                      </w:r>
                      <w:r w:rsidRPr="001271E1">
                        <w:rPr>
                          <w:color w:val="000000" w:themeColor="text1"/>
                          <w:sz w:val="16"/>
                          <w:szCs w:val="16"/>
                        </w:rPr>
                        <w:t>If you make a Microsoft Stream group an owner, you’re allowing the contributors of that group to edit information about your video and change who can access it</w:t>
                      </w:r>
                      <w:r>
                        <w:rPr>
                          <w:color w:val="000000" w:themeColor="text1"/>
                          <w:sz w:val="16"/>
                          <w:szCs w:val="16"/>
                        </w:rPr>
                        <w:t>.</w:t>
                      </w:r>
                    </w:p>
                    <w:p w14:paraId="2FBB58C3" w14:textId="4148F686" w:rsidR="007952F2" w:rsidRDefault="007952F2" w:rsidP="001271E1">
                      <w:pPr>
                        <w:rPr>
                          <w:color w:val="000000" w:themeColor="text1"/>
                          <w:sz w:val="16"/>
                          <w:szCs w:val="16"/>
                        </w:rPr>
                      </w:pPr>
                    </w:p>
                    <w:p w14:paraId="272649AC" w14:textId="02E520E8" w:rsidR="007952F2" w:rsidRPr="001271E1" w:rsidRDefault="007952F2" w:rsidP="001271E1">
                      <w:pPr>
                        <w:rPr>
                          <w:color w:val="000000" w:themeColor="text1"/>
                          <w:sz w:val="16"/>
                          <w:szCs w:val="16"/>
                        </w:rPr>
                      </w:pPr>
                      <w:r w:rsidRPr="001271E1">
                        <w:rPr>
                          <w:b/>
                          <w:color w:val="000000" w:themeColor="text1"/>
                          <w:sz w:val="16"/>
                          <w:szCs w:val="16"/>
                        </w:rPr>
                        <w:t xml:space="preserve">Display </w:t>
                      </w:r>
                      <w:r w:rsidRPr="001271E1">
                        <w:rPr>
                          <w:color w:val="000000" w:themeColor="text1"/>
                          <w:sz w:val="16"/>
                          <w:szCs w:val="16"/>
                        </w:rPr>
                        <w:t>– When checked, video will be displayed on the corresponding Microsoft Stream group’s page (this can only be set for the MS Stream group you have permissions to contribute videos to)</w:t>
                      </w:r>
                    </w:p>
                    <w:p w14:paraId="42BF398B" w14:textId="3D0F4F54" w:rsidR="007952F2" w:rsidRDefault="007952F2" w:rsidP="006C1AC5">
                      <w:pPr>
                        <w:autoSpaceDE w:val="0"/>
                        <w:autoSpaceDN w:val="0"/>
                        <w:adjustRightInd w:val="0"/>
                        <w:rPr>
                          <w:rFonts w:cs="Calibri"/>
                          <w:color w:val="000000" w:themeColor="text1"/>
                          <w:sz w:val="18"/>
                          <w:szCs w:val="18"/>
                          <w:lang w:val="en-US" w:eastAsia="en-US"/>
                        </w:rPr>
                      </w:pPr>
                    </w:p>
                    <w:p w14:paraId="4A9BEBAF" w14:textId="77777777" w:rsidR="007952F2" w:rsidRDefault="007952F2" w:rsidP="001271E1">
                      <w:pPr>
                        <w:pStyle w:val="ListParagraph"/>
                        <w:numPr>
                          <w:ilvl w:val="0"/>
                          <w:numId w:val="1"/>
                        </w:numPr>
                      </w:pPr>
                      <w:r w:rsidRPr="002957BF">
                        <w:rPr>
                          <w:b/>
                        </w:rPr>
                        <w:t>Owner</w:t>
                      </w:r>
                      <w:r>
                        <w:t xml:space="preserve"> – When checked, corresponding individual(s) can view, edit information about the video, change who can access the video, change settings of the video/group, delete the video, and download the original video.</w:t>
                      </w:r>
                    </w:p>
                    <w:p w14:paraId="5AAD7BB4" w14:textId="77777777" w:rsidR="007952F2" w:rsidRDefault="007952F2" w:rsidP="001271E1">
                      <w:pPr>
                        <w:pStyle w:val="ListParagraph"/>
                      </w:pPr>
                      <w:r>
                        <w:t xml:space="preserve">If you make a Microsoft Stream group an owner, you’re allowing the contributors of that group to edit information about your video and change who can access it. </w:t>
                      </w:r>
                    </w:p>
                    <w:p w14:paraId="4C6F8E25" w14:textId="77777777" w:rsidR="007952F2" w:rsidRDefault="007952F2" w:rsidP="001271E1">
                      <w:pPr>
                        <w:pStyle w:val="ListParagraph"/>
                        <w:numPr>
                          <w:ilvl w:val="0"/>
                          <w:numId w:val="1"/>
                        </w:numPr>
                      </w:pPr>
                      <w:r w:rsidRPr="002957BF">
                        <w:rPr>
                          <w:b/>
                        </w:rPr>
                        <w:t xml:space="preserve">Display </w:t>
                      </w:r>
                      <w:r>
                        <w:t xml:space="preserve">– When checked, video will be displayed on the corresponding Microsoft Stream group’s page (this can only be set for the MS Stream group you have permissions to contribute videos to). </w:t>
                      </w:r>
                    </w:p>
                    <w:p w14:paraId="0F632E73" w14:textId="3E57D53A" w:rsidR="007952F2" w:rsidRPr="00E538D8" w:rsidRDefault="007952F2" w:rsidP="001271E1">
                      <w:pPr>
                        <w:autoSpaceDE w:val="0"/>
                        <w:autoSpaceDN w:val="0"/>
                        <w:adjustRightInd w:val="0"/>
                        <w:rPr>
                          <w:rFonts w:cs="Calibri"/>
                          <w:color w:val="000000" w:themeColor="text1"/>
                          <w:sz w:val="18"/>
                          <w:szCs w:val="18"/>
                          <w:lang w:val="en-US" w:eastAsia="en-US"/>
                        </w:rPr>
                      </w:pPr>
                    </w:p>
                  </w:txbxContent>
                </v:textbox>
                <o:callout v:ext="edit" minusy="t"/>
                <w10:wrap anchorx="margin"/>
              </v:shape>
            </w:pict>
          </mc:Fallback>
        </mc:AlternateContent>
      </w:r>
      <w:r>
        <w:rPr>
          <w:noProof/>
          <w:lang w:val="en-US" w:eastAsia="en-US"/>
        </w:rPr>
        <mc:AlternateContent>
          <mc:Choice Requires="wps">
            <w:drawing>
              <wp:anchor distT="0" distB="0" distL="114300" distR="114300" simplePos="0" relativeHeight="251697152" behindDoc="0" locked="0" layoutInCell="1" allowOverlap="1" wp14:anchorId="0BE5AE21" wp14:editId="10294402">
                <wp:simplePos x="0" y="0"/>
                <wp:positionH relativeFrom="margin">
                  <wp:posOffset>3130550</wp:posOffset>
                </wp:positionH>
                <wp:positionV relativeFrom="paragraph">
                  <wp:posOffset>853440</wp:posOffset>
                </wp:positionV>
                <wp:extent cx="2750185" cy="365760"/>
                <wp:effectExtent l="952500" t="0" r="12065" b="186690"/>
                <wp:wrapNone/>
                <wp:docPr id="57" name="Line Callout 2 14"/>
                <wp:cNvGraphicFramePr/>
                <a:graphic xmlns:a="http://schemas.openxmlformats.org/drawingml/2006/main">
                  <a:graphicData uri="http://schemas.microsoft.com/office/word/2010/wordprocessingShape">
                    <wps:wsp>
                      <wps:cNvSpPr/>
                      <wps:spPr>
                        <a:xfrm>
                          <a:off x="0" y="0"/>
                          <a:ext cx="2750185" cy="365760"/>
                        </a:xfrm>
                        <a:prstGeom prst="borderCallout2">
                          <a:avLst>
                            <a:gd name="adj1" fmla="val 49510"/>
                            <a:gd name="adj2" fmla="val -256"/>
                            <a:gd name="adj3" fmla="val 49280"/>
                            <a:gd name="adj4" fmla="val -5487"/>
                            <a:gd name="adj5" fmla="val 146982"/>
                            <a:gd name="adj6" fmla="val -34769"/>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2558C" w14:textId="7F9E5FD0" w:rsidR="007952F2" w:rsidRPr="00E538D8" w:rsidRDefault="007952F2" w:rsidP="006C1AC5">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Search for the Channel, Group, and/or People the video should be shared with.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AE21" id="_x0000_s1031" type="#_x0000_t48" style="position:absolute;margin-left:246.5pt;margin-top:67.2pt;width:216.55pt;height:28.8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" adj="-7510,31748,-1185,10644,-55,10694" fillcolor="white [3212]" strokecolor="#c00000" strokeweight=".5pt">
                <v:textbox>
                  <w:txbxContent>
                    <w:p w14:paraId="0332558C" w14:textId="7F9E5FD0" w:rsidR="007952F2" w:rsidRPr="00E538D8" w:rsidRDefault="007952F2" w:rsidP="006C1AC5">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Search for the Channel, Group, and/or People the video should be shared with. </w:t>
                      </w:r>
                    </w:p>
                  </w:txbxContent>
                </v:textbox>
                <o:callout v:ext="edit" minusy="t"/>
                <w10:wrap anchorx="margin"/>
              </v:shape>
            </w:pict>
          </mc:Fallback>
        </mc:AlternateContent>
      </w:r>
      <w:r>
        <w:rPr>
          <w:noProof/>
          <w:lang w:val="en-US" w:eastAsia="en-US"/>
        </w:rPr>
        <mc:AlternateContent>
          <mc:Choice Requires="wps">
            <w:drawing>
              <wp:anchor distT="0" distB="0" distL="114300" distR="114300" simplePos="0" relativeHeight="251695104" behindDoc="0" locked="0" layoutInCell="1" allowOverlap="1" wp14:anchorId="7183E3A9" wp14:editId="2431E77D">
                <wp:simplePos x="0" y="0"/>
                <wp:positionH relativeFrom="margin">
                  <wp:posOffset>3137535</wp:posOffset>
                </wp:positionH>
                <wp:positionV relativeFrom="paragraph">
                  <wp:posOffset>371475</wp:posOffset>
                </wp:positionV>
                <wp:extent cx="2743200" cy="409575"/>
                <wp:effectExtent l="1524000" t="0" r="19050" b="390525"/>
                <wp:wrapNone/>
                <wp:docPr id="56" name="Line Callout 2 14"/>
                <wp:cNvGraphicFramePr/>
                <a:graphic xmlns:a="http://schemas.openxmlformats.org/drawingml/2006/main">
                  <a:graphicData uri="http://schemas.microsoft.com/office/word/2010/wordprocessingShape">
                    <wps:wsp>
                      <wps:cNvSpPr/>
                      <wps:spPr>
                        <a:xfrm>
                          <a:off x="0" y="0"/>
                          <a:ext cx="2743200" cy="409575"/>
                        </a:xfrm>
                        <a:prstGeom prst="borderCallout2">
                          <a:avLst>
                            <a:gd name="adj1" fmla="val 49510"/>
                            <a:gd name="adj2" fmla="val -256"/>
                            <a:gd name="adj3" fmla="val 49494"/>
                            <a:gd name="adj4" fmla="val -4687"/>
                            <a:gd name="adj5" fmla="val 184136"/>
                            <a:gd name="adj6" fmla="val -55557"/>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5FFE3" w14:textId="26437879" w:rsidR="007952F2" w:rsidRPr="00E538D8" w:rsidRDefault="007952F2" w:rsidP="005B4CA2">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When checked, everyone in the company can view this video, and add it to their groups and channels.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3E3A9" id="_x0000_s1032" type="#_x0000_t48" style="position:absolute;margin-left:247.05pt;margin-top:29.25pt;width:3in;height:32.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" adj="-12000,39773,-1012,10691,-55,10694" fillcolor="white [3212]" strokecolor="#c00000" strokeweight=".5pt">
                <v:textbox>
                  <w:txbxContent>
                    <w:p w14:paraId="47E5FFE3" w14:textId="26437879" w:rsidR="007952F2" w:rsidRPr="00E538D8" w:rsidRDefault="007952F2" w:rsidP="005B4CA2">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When checked, everyone in the company can view this video, and add it to their groups and channels.</w:t>
                      </w:r>
                    </w:p>
                  </w:txbxContent>
                </v:textbox>
                <o:callout v:ext="edit" minusy="t"/>
                <w10:wrap anchorx="margin"/>
              </v:shape>
            </w:pict>
          </mc:Fallback>
        </mc:AlternateContent>
      </w:r>
      <w:r>
        <w:rPr>
          <w:noProof/>
          <w:lang w:val="en-US" w:eastAsia="en-US"/>
        </w:rPr>
        <w:drawing>
          <wp:inline distT="0" distB="0" distL="0" distR="0" wp14:anchorId="1F7A105E" wp14:editId="1FEB1668">
            <wp:extent cx="4218338" cy="2084832"/>
            <wp:effectExtent l="19050" t="19050" r="10795"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34020" cy="2092582"/>
                    </a:xfrm>
                    <a:prstGeom prst="rect">
                      <a:avLst/>
                    </a:prstGeom>
                    <a:ln>
                      <a:solidFill>
                        <a:schemeClr val="tx1"/>
                      </a:solidFill>
                    </a:ln>
                  </pic:spPr>
                </pic:pic>
              </a:graphicData>
            </a:graphic>
          </wp:inline>
        </w:drawing>
      </w:r>
    </w:p>
    <w:p w14:paraId="37CDCCF1" w14:textId="31329799" w:rsidR="005B4CA2" w:rsidRDefault="005B4CA2" w:rsidP="006C1AC5"/>
    <w:p w14:paraId="7CEEA8B6" w14:textId="0CCF6A55" w:rsidR="006C1AC5" w:rsidRDefault="006C1AC5" w:rsidP="006C1AC5"/>
    <w:p w14:paraId="0C2EF548" w14:textId="008479B1" w:rsidR="001271E1" w:rsidRDefault="001271E1" w:rsidP="006C1AC5"/>
    <w:p w14:paraId="753D270E" w14:textId="46104749" w:rsidR="001271E1" w:rsidRDefault="001271E1" w:rsidP="006C1AC5"/>
    <w:p w14:paraId="798BA2FE" w14:textId="7CF8E48E" w:rsidR="001271E1" w:rsidRDefault="001271E1" w:rsidP="006C1AC5"/>
    <w:p w14:paraId="73650635" w14:textId="05AC0B61" w:rsidR="001271E1" w:rsidRDefault="001271E1" w:rsidP="006C1AC5"/>
    <w:p w14:paraId="343D3FE9" w14:textId="2CC9A5E9" w:rsidR="001271E1" w:rsidRDefault="001271E1" w:rsidP="006C1AC5"/>
    <w:p w14:paraId="4EEEB46F" w14:textId="77777777" w:rsidR="001271E1" w:rsidRDefault="001271E1" w:rsidP="006C1AC5"/>
    <w:p w14:paraId="111407B7" w14:textId="5EE236BD" w:rsidR="00F04298" w:rsidRDefault="007D6769" w:rsidP="006C1AC5">
      <w:pPr>
        <w:rPr>
          <w:i/>
        </w:rPr>
      </w:pPr>
      <w:r>
        <w:rPr>
          <w:b/>
          <w:color w:val="FF0000"/>
        </w:rPr>
        <w:t>*TIP</w:t>
      </w:r>
      <w:r w:rsidR="006C1AC5" w:rsidRPr="006C1AC5">
        <w:rPr>
          <w:b/>
          <w:color w:val="FF0000"/>
        </w:rPr>
        <w:t>*</w:t>
      </w:r>
      <w:r w:rsidR="006C1AC5">
        <w:rPr>
          <w:b/>
          <w:color w:val="FF0000"/>
        </w:rPr>
        <w:t xml:space="preserve"> </w:t>
      </w:r>
      <w:r w:rsidR="006C1AC5">
        <w:t>If a large group of people require access to the view the video, contact Helpdesk to c</w:t>
      </w:r>
      <w:r w:rsidR="00120DBB">
        <w:t>reate an Active Directory list to avoid manual addition of each person.</w:t>
      </w:r>
      <w:r w:rsidR="006C1AC5">
        <w:t xml:space="preserve"> </w:t>
      </w:r>
      <w:r w:rsidR="006C1AC5" w:rsidRPr="00120DBB">
        <w:rPr>
          <w:i/>
        </w:rPr>
        <w:t>Example:  Contact Helpdesk to create an Active Directory of all 1</w:t>
      </w:r>
      <w:r w:rsidR="006C1AC5" w:rsidRPr="00120DBB">
        <w:rPr>
          <w:i/>
          <w:vertAlign w:val="superscript"/>
        </w:rPr>
        <w:t>st</w:t>
      </w:r>
      <w:r w:rsidR="006C1AC5" w:rsidRPr="00120DBB">
        <w:rPr>
          <w:i/>
        </w:rPr>
        <w:t xml:space="preserve"> year students in the Medical Laboratory Services program</w:t>
      </w:r>
      <w:r w:rsidR="00120DBB">
        <w:rPr>
          <w:i/>
        </w:rPr>
        <w:t xml:space="preserve"> so they can view a</w:t>
      </w:r>
      <w:r w:rsidR="006C1AC5" w:rsidRPr="00120DBB">
        <w:rPr>
          <w:i/>
        </w:rPr>
        <w:t xml:space="preserve"> </w:t>
      </w:r>
      <w:r w:rsidR="00120DBB">
        <w:rPr>
          <w:i/>
        </w:rPr>
        <w:t xml:space="preserve">specific MS Stream </w:t>
      </w:r>
      <w:r w:rsidR="006C1AC5" w:rsidRPr="00120DBB">
        <w:rPr>
          <w:i/>
        </w:rPr>
        <w:t>video/</w:t>
      </w:r>
      <w:r w:rsidR="00120DBB">
        <w:rPr>
          <w:i/>
        </w:rPr>
        <w:t>group.</w:t>
      </w:r>
    </w:p>
    <w:p w14:paraId="5AD2AD30" w14:textId="77777777" w:rsidR="00F04298" w:rsidRDefault="00F04298" w:rsidP="006C1AC5">
      <w:pPr>
        <w:rPr>
          <w:i/>
        </w:rPr>
      </w:pPr>
    </w:p>
    <w:p w14:paraId="59FE689D" w14:textId="77777777" w:rsidR="00F04298" w:rsidRDefault="00F04298" w:rsidP="006C1AC5">
      <w:pPr>
        <w:rPr>
          <w:i/>
        </w:rPr>
      </w:pPr>
    </w:p>
    <w:p w14:paraId="7537BC7D" w14:textId="77777777" w:rsidR="00F04298" w:rsidRDefault="00F04298" w:rsidP="006C1AC5">
      <w:pPr>
        <w:rPr>
          <w:i/>
        </w:rPr>
      </w:pPr>
    </w:p>
    <w:p w14:paraId="1A0DD10C" w14:textId="77777777" w:rsidR="00F04298" w:rsidRDefault="00F04298" w:rsidP="006C1AC5">
      <w:pPr>
        <w:rPr>
          <w:i/>
        </w:rPr>
      </w:pPr>
    </w:p>
    <w:p w14:paraId="31DDAC76" w14:textId="77777777" w:rsidR="00F04298" w:rsidRDefault="00F04298" w:rsidP="006C1AC5">
      <w:pPr>
        <w:rPr>
          <w:i/>
        </w:rPr>
      </w:pPr>
    </w:p>
    <w:p w14:paraId="1E88FBAC" w14:textId="77777777" w:rsidR="00F04298" w:rsidRDefault="00F04298" w:rsidP="006C1AC5">
      <w:pPr>
        <w:rPr>
          <w:i/>
        </w:rPr>
      </w:pPr>
    </w:p>
    <w:p w14:paraId="10A9D843" w14:textId="77777777" w:rsidR="00F04298" w:rsidRDefault="00F04298" w:rsidP="006C1AC5">
      <w:pPr>
        <w:rPr>
          <w:i/>
        </w:rPr>
      </w:pPr>
    </w:p>
    <w:p w14:paraId="76BC48A9" w14:textId="77777777" w:rsidR="00F04298" w:rsidRDefault="00F04298" w:rsidP="006C1AC5">
      <w:pPr>
        <w:rPr>
          <w:i/>
        </w:rPr>
      </w:pPr>
    </w:p>
    <w:p w14:paraId="1A223C8F" w14:textId="77777777" w:rsidR="00F04298" w:rsidRDefault="00F04298" w:rsidP="006C1AC5">
      <w:pPr>
        <w:rPr>
          <w:i/>
        </w:rPr>
      </w:pPr>
    </w:p>
    <w:p w14:paraId="1682212D" w14:textId="77777777" w:rsidR="00F04298" w:rsidRDefault="00F04298" w:rsidP="006C1AC5">
      <w:pPr>
        <w:rPr>
          <w:i/>
        </w:rPr>
      </w:pPr>
    </w:p>
    <w:p w14:paraId="35CCD550" w14:textId="77777777" w:rsidR="00F04298" w:rsidRDefault="00F04298" w:rsidP="006C1AC5">
      <w:pPr>
        <w:rPr>
          <w:i/>
        </w:rPr>
      </w:pPr>
    </w:p>
    <w:p w14:paraId="00E2FA93" w14:textId="77777777" w:rsidR="00F04298" w:rsidRDefault="00F04298" w:rsidP="006C1AC5">
      <w:pPr>
        <w:rPr>
          <w:i/>
        </w:rPr>
      </w:pPr>
    </w:p>
    <w:p w14:paraId="68478FE2" w14:textId="77777777" w:rsidR="00F04298" w:rsidRDefault="00F04298" w:rsidP="006C1AC5">
      <w:pPr>
        <w:rPr>
          <w:i/>
        </w:rPr>
      </w:pPr>
    </w:p>
    <w:p w14:paraId="55C59FAE" w14:textId="77777777" w:rsidR="00F04298" w:rsidRDefault="00F04298" w:rsidP="006C1AC5">
      <w:pPr>
        <w:rPr>
          <w:i/>
        </w:rPr>
      </w:pPr>
    </w:p>
    <w:p w14:paraId="21BC5411" w14:textId="77777777" w:rsidR="00F04298" w:rsidRDefault="00F04298" w:rsidP="006C1AC5">
      <w:pPr>
        <w:rPr>
          <w:i/>
        </w:rPr>
      </w:pPr>
    </w:p>
    <w:p w14:paraId="66AF268B" w14:textId="77777777" w:rsidR="00F04298" w:rsidRDefault="00F04298" w:rsidP="006C1AC5">
      <w:pPr>
        <w:rPr>
          <w:i/>
        </w:rPr>
      </w:pPr>
    </w:p>
    <w:p w14:paraId="42AAD3A6" w14:textId="77777777" w:rsidR="00F04298" w:rsidRDefault="00F04298" w:rsidP="006C1AC5">
      <w:pPr>
        <w:rPr>
          <w:i/>
        </w:rPr>
      </w:pPr>
    </w:p>
    <w:p w14:paraId="7688803F" w14:textId="77777777" w:rsidR="00F04298" w:rsidRDefault="00F04298" w:rsidP="006C1AC5">
      <w:pPr>
        <w:rPr>
          <w:i/>
        </w:rPr>
      </w:pPr>
    </w:p>
    <w:p w14:paraId="096E9F50" w14:textId="51B2B934" w:rsidR="00F04298" w:rsidRDefault="00F04298" w:rsidP="006C1AC5">
      <w:pPr>
        <w:rPr>
          <w:i/>
        </w:rPr>
      </w:pPr>
    </w:p>
    <w:p w14:paraId="14CA8EA4" w14:textId="68710E6A" w:rsidR="006C1AC5" w:rsidRDefault="006C1AC5" w:rsidP="00F04298">
      <w:pPr>
        <w:rPr>
          <w:i/>
        </w:rPr>
      </w:pPr>
    </w:p>
    <w:p w14:paraId="271932B1" w14:textId="77777777" w:rsidR="007455F6" w:rsidRDefault="007455F6" w:rsidP="00F04298">
      <w:pPr>
        <w:rPr>
          <w:i/>
        </w:rPr>
      </w:pPr>
    </w:p>
    <w:p w14:paraId="3E3BDB17" w14:textId="77777777" w:rsidR="007455F6" w:rsidRPr="00120DBB" w:rsidRDefault="007455F6" w:rsidP="00F04298">
      <w:pPr>
        <w:rPr>
          <w:i/>
        </w:rPr>
      </w:pPr>
    </w:p>
    <w:p w14:paraId="03BD63A5" w14:textId="7810809C" w:rsidR="001271E1" w:rsidRDefault="001271E1" w:rsidP="00F04298">
      <w:pPr>
        <w:pStyle w:val="Heading1"/>
        <w:spacing w:before="0"/>
      </w:pPr>
      <w:r>
        <w:t>Setting Additional Video Options</w:t>
      </w:r>
    </w:p>
    <w:p w14:paraId="2C22E526" w14:textId="45FB909A" w:rsidR="009A2E99" w:rsidRDefault="009A2E99" w:rsidP="009A2E99"/>
    <w:p w14:paraId="5EE7334B" w14:textId="15921104" w:rsidR="009A2E99" w:rsidRDefault="009A2E99" w:rsidP="009A2E99">
      <w:r>
        <w:t xml:space="preserve">MS Stream </w:t>
      </w:r>
      <w:r w:rsidR="00A2167D">
        <w:t>will</w:t>
      </w:r>
      <w:r>
        <w:t xml:space="preserve"> generate facial recognition and auto-closed captions for an interactive experience.  Users can also enable comments to allow anyone who watches the video to comment. </w:t>
      </w:r>
      <w:r w:rsidR="00B278D3">
        <w:t xml:space="preserve"> Additional setting for closed captions is also found here</w:t>
      </w:r>
      <w:r w:rsidR="00A2167D">
        <w:t>:</w:t>
      </w:r>
      <w:r w:rsidR="00B278D3">
        <w:t xml:space="preserve"> </w:t>
      </w:r>
    </w:p>
    <w:p w14:paraId="35BDA99F" w14:textId="51F7887C" w:rsidR="005B4CA2" w:rsidRDefault="005B4CA2" w:rsidP="001271E1"/>
    <w:p w14:paraId="56E7CCC3" w14:textId="4176197E" w:rsidR="001271E1" w:rsidRDefault="00B278D3" w:rsidP="001271E1">
      <w:r>
        <w:rPr>
          <w:noProof/>
          <w:lang w:val="en-US" w:eastAsia="en-US"/>
        </w:rPr>
        <mc:AlternateContent>
          <mc:Choice Requires="wps">
            <w:drawing>
              <wp:anchor distT="0" distB="0" distL="114300" distR="114300" simplePos="0" relativeHeight="251709440" behindDoc="0" locked="0" layoutInCell="1" allowOverlap="1" wp14:anchorId="6AC075F8" wp14:editId="1CABE25F">
                <wp:simplePos x="0" y="0"/>
                <wp:positionH relativeFrom="margin">
                  <wp:posOffset>3105150</wp:posOffset>
                </wp:positionH>
                <wp:positionV relativeFrom="paragraph">
                  <wp:posOffset>2160270</wp:posOffset>
                </wp:positionV>
                <wp:extent cx="2743200" cy="390525"/>
                <wp:effectExtent l="781050" t="0" r="19050" b="28575"/>
                <wp:wrapNone/>
                <wp:docPr id="187582528" name="Line Callout 2 14"/>
                <wp:cNvGraphicFramePr/>
                <a:graphic xmlns:a="http://schemas.openxmlformats.org/drawingml/2006/main">
                  <a:graphicData uri="http://schemas.microsoft.com/office/word/2010/wordprocessingShape">
                    <wps:wsp>
                      <wps:cNvSpPr/>
                      <wps:spPr>
                        <a:xfrm>
                          <a:off x="0" y="0"/>
                          <a:ext cx="2743200" cy="390525"/>
                        </a:xfrm>
                        <a:prstGeom prst="borderCallout2">
                          <a:avLst>
                            <a:gd name="adj1" fmla="val 17803"/>
                            <a:gd name="adj2" fmla="val -603"/>
                            <a:gd name="adj3" fmla="val 17787"/>
                            <a:gd name="adj4" fmla="val -6423"/>
                            <a:gd name="adj5" fmla="val 21123"/>
                            <a:gd name="adj6" fmla="val -28357"/>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E3C868" w14:textId="235A2D15" w:rsidR="007952F2" w:rsidRPr="00E538D8" w:rsidRDefault="007952F2" w:rsidP="009A2E99">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 Alternatively, owner can upload their own subtitle 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075F8" id="_x0000_s1033" type="#_x0000_t48" style="position:absolute;margin-left:244.5pt;margin-top:170.1pt;width:3in;height:30.75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" adj="-6125,4563,-1387,3842,-130,3845" fillcolor="white [3212]" strokecolor="#c00000" strokeweight=".5pt">
                <v:textbox>
                  <w:txbxContent>
                    <w:p w14:paraId="09E3C868" w14:textId="235A2D15" w:rsidR="007952F2" w:rsidRPr="00E538D8" w:rsidRDefault="007952F2" w:rsidP="009A2E99">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 Alternatively, owner can upload their own subtitle file.</w:t>
                      </w:r>
                    </w:p>
                  </w:txbxContent>
                </v:textbox>
                <o:callout v:ext="edit" minusy="t"/>
                <w10:wrap anchorx="margin"/>
              </v:shape>
            </w:pict>
          </mc:Fallback>
        </mc:AlternateContent>
      </w:r>
      <w:r>
        <w:rPr>
          <w:noProof/>
          <w:lang w:val="en-US" w:eastAsia="en-US"/>
        </w:rPr>
        <mc:AlternateContent>
          <mc:Choice Requires="wps">
            <w:drawing>
              <wp:anchor distT="0" distB="0" distL="114300" distR="114300" simplePos="0" relativeHeight="251707392" behindDoc="0" locked="0" layoutInCell="1" allowOverlap="1" wp14:anchorId="2BF2E15E" wp14:editId="5F9AEACE">
                <wp:simplePos x="0" y="0"/>
                <wp:positionH relativeFrom="margin">
                  <wp:posOffset>3101645</wp:posOffset>
                </wp:positionH>
                <wp:positionV relativeFrom="paragraph">
                  <wp:posOffset>1408887</wp:posOffset>
                </wp:positionV>
                <wp:extent cx="2743200" cy="687070"/>
                <wp:effectExtent l="1143000" t="0" r="19050" b="17780"/>
                <wp:wrapNone/>
                <wp:docPr id="63" name="Line Callout 2 14"/>
                <wp:cNvGraphicFramePr/>
                <a:graphic xmlns:a="http://schemas.openxmlformats.org/drawingml/2006/main">
                  <a:graphicData uri="http://schemas.microsoft.com/office/word/2010/wordprocessingShape">
                    <wps:wsp>
                      <wps:cNvSpPr/>
                      <wps:spPr>
                        <a:xfrm>
                          <a:off x="0" y="0"/>
                          <a:ext cx="2743200" cy="687070"/>
                        </a:xfrm>
                        <a:prstGeom prst="borderCallout2">
                          <a:avLst>
                            <a:gd name="adj1" fmla="val 26004"/>
                            <a:gd name="adj2" fmla="val -522"/>
                            <a:gd name="adj3" fmla="val 27146"/>
                            <a:gd name="adj4" fmla="val -6287"/>
                            <a:gd name="adj5" fmla="val 79740"/>
                            <a:gd name="adj6" fmla="val -41690"/>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D4E829" w14:textId="1863E556" w:rsidR="007952F2" w:rsidRPr="00E538D8" w:rsidRDefault="007952F2" w:rsidP="009A2E99">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If checked, MS Stream will auto-generate a closed caption file based on the language selected in the Details section. The auto-generated closed captions file can be downloaded for further editing.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2E15E" id="_x0000_s1034" type="#_x0000_t48" style="position:absolute;margin-left:244.2pt;margin-top:110.95pt;width:3in;height:54.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" adj="-9005,17224,-1358,5864,-113,5617" fillcolor="white [3212]" strokecolor="#c00000" strokeweight=".5pt">
                <v:textbox>
                  <w:txbxContent>
                    <w:p w14:paraId="35D4E829" w14:textId="1863E556" w:rsidR="007952F2" w:rsidRPr="00E538D8" w:rsidRDefault="007952F2" w:rsidP="009A2E99">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If checked, MS Stream will auto-generate a closed caption file based on the language selected in the Details section. The auto-generated closed captions file can be downloaded for further editing. </w:t>
                      </w:r>
                    </w:p>
                  </w:txbxContent>
                </v:textbox>
                <o:callout v:ext="edit" minusy="t"/>
                <w10:wrap anchorx="margin"/>
              </v:shape>
            </w:pict>
          </mc:Fallback>
        </mc:AlternateContent>
      </w:r>
      <w:r>
        <w:rPr>
          <w:noProof/>
          <w:lang w:val="en-US" w:eastAsia="en-US"/>
        </w:rPr>
        <mc:AlternateContent>
          <mc:Choice Requires="wps">
            <w:drawing>
              <wp:anchor distT="0" distB="0" distL="114300" distR="114300" simplePos="0" relativeHeight="251705344" behindDoc="0" locked="0" layoutInCell="1" allowOverlap="1" wp14:anchorId="3957BCA8" wp14:editId="43CB8512">
                <wp:simplePos x="0" y="0"/>
                <wp:positionH relativeFrom="margin">
                  <wp:posOffset>3101340</wp:posOffset>
                </wp:positionH>
                <wp:positionV relativeFrom="paragraph">
                  <wp:posOffset>1123086</wp:posOffset>
                </wp:positionV>
                <wp:extent cx="2743200" cy="219456"/>
                <wp:effectExtent l="1524000" t="0" r="19050" b="409575"/>
                <wp:wrapNone/>
                <wp:docPr id="62" name="Line Callout 2 14"/>
                <wp:cNvGraphicFramePr/>
                <a:graphic xmlns:a="http://schemas.openxmlformats.org/drawingml/2006/main">
                  <a:graphicData uri="http://schemas.microsoft.com/office/word/2010/wordprocessingShape">
                    <wps:wsp>
                      <wps:cNvSpPr/>
                      <wps:spPr>
                        <a:xfrm>
                          <a:off x="0" y="0"/>
                          <a:ext cx="2743200" cy="219456"/>
                        </a:xfrm>
                        <a:prstGeom prst="borderCallout2">
                          <a:avLst>
                            <a:gd name="adj1" fmla="val 13336"/>
                            <a:gd name="adj2" fmla="val -789"/>
                            <a:gd name="adj3" fmla="val 16103"/>
                            <a:gd name="adj4" fmla="val -5220"/>
                            <a:gd name="adj5" fmla="val 262507"/>
                            <a:gd name="adj6" fmla="val -55290"/>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04E30" w14:textId="37A91C69" w:rsidR="007952F2" w:rsidRPr="00E538D8" w:rsidRDefault="007952F2" w:rsidP="009A2E99">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If on, viewers can leave comments.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7BCA8" id="_x0000_s1035" type="#_x0000_t48" style="position:absolute;margin-left:244.2pt;margin-top:88.45pt;width:3in;height:17.3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" adj="-11943,56702,-1128,3478,-170,2881" fillcolor="white [3212]" strokecolor="#c00000" strokeweight=".5pt">
                <v:textbox>
                  <w:txbxContent>
                    <w:p w14:paraId="38E04E30" w14:textId="37A91C69" w:rsidR="007952F2" w:rsidRPr="00E538D8" w:rsidRDefault="007952F2" w:rsidP="009A2E99">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If on, viewers can leave comments.  </w:t>
                      </w:r>
                    </w:p>
                  </w:txbxContent>
                </v:textbox>
                <o:callout v:ext="edit" minusy="t"/>
                <w10:wrap anchorx="margin"/>
              </v:shape>
            </w:pict>
          </mc:Fallback>
        </mc:AlternateContent>
      </w:r>
      <w:r>
        <w:rPr>
          <w:noProof/>
          <w:lang w:val="en-US" w:eastAsia="en-US"/>
        </w:rPr>
        <mc:AlternateContent>
          <mc:Choice Requires="wps">
            <w:drawing>
              <wp:anchor distT="0" distB="0" distL="114300" distR="114300" simplePos="0" relativeHeight="251703296" behindDoc="0" locked="0" layoutInCell="1" allowOverlap="1" wp14:anchorId="4B496107" wp14:editId="4BBDDD99">
                <wp:simplePos x="0" y="0"/>
                <wp:positionH relativeFrom="margin">
                  <wp:posOffset>3101340</wp:posOffset>
                </wp:positionH>
                <wp:positionV relativeFrom="paragraph">
                  <wp:posOffset>516433</wp:posOffset>
                </wp:positionV>
                <wp:extent cx="2743200" cy="526695"/>
                <wp:effectExtent l="1600200" t="0" r="19050" b="464185"/>
                <wp:wrapNone/>
                <wp:docPr id="61" name="Line Callout 2 14"/>
                <wp:cNvGraphicFramePr/>
                <a:graphic xmlns:a="http://schemas.openxmlformats.org/drawingml/2006/main">
                  <a:graphicData uri="http://schemas.microsoft.com/office/word/2010/wordprocessingShape">
                    <wps:wsp>
                      <wps:cNvSpPr/>
                      <wps:spPr>
                        <a:xfrm>
                          <a:off x="0" y="0"/>
                          <a:ext cx="2743200" cy="526695"/>
                        </a:xfrm>
                        <a:prstGeom prst="borderCallout2">
                          <a:avLst>
                            <a:gd name="adj1" fmla="val 63630"/>
                            <a:gd name="adj2" fmla="val 277"/>
                            <a:gd name="adj3" fmla="val 63615"/>
                            <a:gd name="adj4" fmla="val -5220"/>
                            <a:gd name="adj5" fmla="val 179430"/>
                            <a:gd name="adj6" fmla="val -57957"/>
                          </a:avLst>
                        </a:prstGeom>
                        <a:solidFill>
                          <a:schemeClr val="bg1"/>
                        </a:solidFill>
                        <a:ln w="63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F202B" w14:textId="2BF61535" w:rsidR="007952F2" w:rsidRPr="00E538D8" w:rsidRDefault="007952F2" w:rsidP="009A2E99">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If on, MS Stream will generate a timeline view of people in the video. Viewers can then jump to certain points in the video where the person appears.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96107" id="_x0000_s1036" type="#_x0000_t48" style="position:absolute;margin-left:244.2pt;margin-top:40.65pt;width:3in;height:41.4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" adj="-12519,38757,-1128,13741,60,13744" fillcolor="white [3212]" strokecolor="#c00000" strokeweight=".5pt">
                <v:textbox>
                  <w:txbxContent>
                    <w:p w14:paraId="71BF202B" w14:textId="2BF61535" w:rsidR="007952F2" w:rsidRPr="00E538D8" w:rsidRDefault="007952F2" w:rsidP="009A2E99">
                      <w:pPr>
                        <w:autoSpaceDE w:val="0"/>
                        <w:autoSpaceDN w:val="0"/>
                        <w:adjustRightInd w:val="0"/>
                        <w:rPr>
                          <w:rFonts w:cs="Calibri"/>
                          <w:color w:val="000000" w:themeColor="text1"/>
                          <w:sz w:val="18"/>
                          <w:szCs w:val="18"/>
                          <w:lang w:val="en-US" w:eastAsia="en-US"/>
                        </w:rPr>
                      </w:pPr>
                      <w:r>
                        <w:rPr>
                          <w:rFonts w:cs="Calibri"/>
                          <w:color w:val="000000" w:themeColor="text1"/>
                          <w:sz w:val="18"/>
                          <w:szCs w:val="18"/>
                          <w:lang w:val="en-US" w:eastAsia="en-US"/>
                        </w:rPr>
                        <w:t xml:space="preserve">If on, MS Stream will generate a timeline view of people in the video. Viewers can then jump to certain points in the video where the person appears. </w:t>
                      </w:r>
                    </w:p>
                  </w:txbxContent>
                </v:textbox>
                <o:callout v:ext="edit" minusy="t"/>
                <w10:wrap anchorx="margin"/>
              </v:shape>
            </w:pict>
          </mc:Fallback>
        </mc:AlternateContent>
      </w:r>
      <w:r w:rsidR="001271E1">
        <w:rPr>
          <w:noProof/>
          <w:lang w:val="en-US" w:eastAsia="en-US"/>
        </w:rPr>
        <w:drawing>
          <wp:inline distT="0" distB="0" distL="0" distR="0" wp14:anchorId="3A5873E0" wp14:editId="244AB4C2">
            <wp:extent cx="3809857" cy="2340864"/>
            <wp:effectExtent l="19050" t="19050" r="19685" b="215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33738" cy="2355537"/>
                    </a:xfrm>
                    <a:prstGeom prst="rect">
                      <a:avLst/>
                    </a:prstGeom>
                    <a:ln>
                      <a:solidFill>
                        <a:schemeClr val="tx1"/>
                      </a:solidFill>
                    </a:ln>
                  </pic:spPr>
                </pic:pic>
              </a:graphicData>
            </a:graphic>
          </wp:inline>
        </w:drawing>
      </w:r>
    </w:p>
    <w:p w14:paraId="4CEF95C4" w14:textId="76A3A7A4" w:rsidR="001271E1" w:rsidRDefault="001271E1" w:rsidP="001271E1"/>
    <w:p w14:paraId="32E0FF32" w14:textId="5A64CC6D" w:rsidR="001271E1" w:rsidRPr="001271E1" w:rsidRDefault="001271E1" w:rsidP="001271E1"/>
    <w:p w14:paraId="352D0E24" w14:textId="592209D1" w:rsidR="005B4CA2" w:rsidRDefault="005B4CA2" w:rsidP="001271E1"/>
    <w:p w14:paraId="1507E2FB" w14:textId="3133F57A" w:rsidR="00F04298" w:rsidRDefault="00F04298" w:rsidP="001271E1"/>
    <w:p w14:paraId="6AE11E54" w14:textId="59555C1F" w:rsidR="00F04298" w:rsidRDefault="00F04298" w:rsidP="001271E1"/>
    <w:p w14:paraId="3ABC08C6" w14:textId="5AA962E7" w:rsidR="00F04298" w:rsidRDefault="00F04298" w:rsidP="001271E1"/>
    <w:p w14:paraId="2F4422FE" w14:textId="63FF3367" w:rsidR="00F04298" w:rsidRDefault="00F04298" w:rsidP="001271E1"/>
    <w:p w14:paraId="5063DB0C" w14:textId="21D73307" w:rsidR="00F04298" w:rsidRDefault="00F04298" w:rsidP="001271E1"/>
    <w:p w14:paraId="57CD5AF3" w14:textId="7C26FA16" w:rsidR="00F04298" w:rsidRDefault="00F04298" w:rsidP="001271E1"/>
    <w:p w14:paraId="7E5507B6" w14:textId="1F15DCB6" w:rsidR="00F04298" w:rsidRDefault="00F04298" w:rsidP="001271E1"/>
    <w:p w14:paraId="24C0F4E1" w14:textId="197F2F83" w:rsidR="00F04298" w:rsidRDefault="00F04298" w:rsidP="001271E1"/>
    <w:p w14:paraId="3F4E6AEA" w14:textId="3E6860EF" w:rsidR="00F04298" w:rsidRDefault="00F04298" w:rsidP="001271E1"/>
    <w:p w14:paraId="455B8711" w14:textId="635973A3" w:rsidR="00F04298" w:rsidRDefault="00F04298" w:rsidP="001271E1"/>
    <w:p w14:paraId="79B61398" w14:textId="591AB730" w:rsidR="00F04298" w:rsidRDefault="00F04298" w:rsidP="001271E1"/>
    <w:p w14:paraId="70F287C6" w14:textId="234FA0E1" w:rsidR="00F04298" w:rsidRDefault="00F04298" w:rsidP="001271E1"/>
    <w:p w14:paraId="40DBAB95" w14:textId="465256C9" w:rsidR="00F04298" w:rsidRDefault="00F04298" w:rsidP="001271E1"/>
    <w:p w14:paraId="5FD826D3" w14:textId="02564346" w:rsidR="00F04298" w:rsidRDefault="00F04298" w:rsidP="001271E1"/>
    <w:p w14:paraId="425F8702" w14:textId="65CB2281" w:rsidR="00F04298" w:rsidRDefault="00F04298" w:rsidP="001271E1"/>
    <w:p w14:paraId="3CF7AA58" w14:textId="044ED900" w:rsidR="00F04298" w:rsidRDefault="00F04298" w:rsidP="001271E1"/>
    <w:p w14:paraId="5FE77F1C" w14:textId="4F043228" w:rsidR="00F04298" w:rsidRDefault="00F04298" w:rsidP="001271E1"/>
    <w:p w14:paraId="6F051254" w14:textId="309D0CA3" w:rsidR="00F04298" w:rsidRDefault="00F04298" w:rsidP="001271E1"/>
    <w:p w14:paraId="13FAA741" w14:textId="11EF1A85" w:rsidR="00F04298" w:rsidRDefault="00F04298" w:rsidP="001271E1"/>
    <w:p w14:paraId="1CD912BF" w14:textId="4EB0E63A" w:rsidR="00F04298" w:rsidRDefault="00F04298" w:rsidP="001271E1"/>
    <w:p w14:paraId="737D2BCA" w14:textId="2405D3BA" w:rsidR="00F04298" w:rsidRDefault="00F04298" w:rsidP="001271E1"/>
    <w:p w14:paraId="7935EE5A" w14:textId="77777777" w:rsidR="007455F6" w:rsidRDefault="007455F6" w:rsidP="001271E1"/>
    <w:p w14:paraId="0E985D6A" w14:textId="064472FE" w:rsidR="00F04298" w:rsidRDefault="00F04298" w:rsidP="001271E1"/>
    <w:p w14:paraId="6E58BC52" w14:textId="1C5C3E34" w:rsidR="00F04298" w:rsidRDefault="00F04298" w:rsidP="001271E1"/>
    <w:p w14:paraId="1A35168D" w14:textId="01AECCEF" w:rsidR="00F04298" w:rsidRDefault="00F04298" w:rsidP="001271E1"/>
    <w:p w14:paraId="48A079F2" w14:textId="61BD47B6" w:rsidR="00F04298" w:rsidRDefault="00F04298" w:rsidP="001271E1"/>
    <w:p w14:paraId="384F7457" w14:textId="77777777" w:rsidR="00F04298" w:rsidRDefault="00F04298" w:rsidP="00F04298"/>
    <w:p w14:paraId="7EFEC118" w14:textId="2A4DC8E9" w:rsidR="00B91A1F" w:rsidRPr="00B91A1F" w:rsidRDefault="00146722" w:rsidP="00F04298">
      <w:pPr>
        <w:pStyle w:val="Heading1"/>
        <w:spacing w:before="0"/>
      </w:pPr>
      <w:r>
        <w:t>Video Organization &amp; Permissions</w:t>
      </w:r>
      <w:r w:rsidR="006204A8">
        <w:t xml:space="preserve"> </w:t>
      </w:r>
      <w:r w:rsidR="005B4CA2">
        <w:t>- Channels vs. Groups</w:t>
      </w:r>
    </w:p>
    <w:p w14:paraId="48E306B7" w14:textId="635C8543" w:rsidR="00EC55FC" w:rsidRDefault="00EC55FC" w:rsidP="006204A8"/>
    <w:p w14:paraId="7E73CF0A" w14:textId="7142EFC9" w:rsidR="006204A8" w:rsidRDefault="006204A8" w:rsidP="006204A8">
      <w:r>
        <w:t xml:space="preserve">MS Stream provides two </w:t>
      </w:r>
      <w:r w:rsidR="007D680C">
        <w:t xml:space="preserve">main </w:t>
      </w:r>
      <w:r>
        <w:t>organizational methods for uploaded videos:</w:t>
      </w:r>
    </w:p>
    <w:p w14:paraId="2FF5E8DB" w14:textId="77777777" w:rsidR="00EC55FC" w:rsidRDefault="00EC55FC" w:rsidP="006204A8"/>
    <w:p w14:paraId="00EAA506" w14:textId="4DE1D213" w:rsidR="006204A8" w:rsidRPr="0038169D" w:rsidRDefault="001041E8" w:rsidP="006204A8">
      <w:pPr>
        <w:pStyle w:val="ListParagraph"/>
        <w:numPr>
          <w:ilvl w:val="0"/>
          <w:numId w:val="13"/>
        </w:numPr>
        <w:rPr>
          <w:b/>
        </w:rPr>
      </w:pPr>
      <w:r w:rsidRPr="008941F2">
        <w:rPr>
          <w:b/>
          <w:color w:val="7F7F7F" w:themeColor="text1" w:themeTint="80"/>
        </w:rPr>
        <w:t xml:space="preserve">Companywide </w:t>
      </w:r>
      <w:r w:rsidR="006204A8" w:rsidRPr="008941F2">
        <w:rPr>
          <w:b/>
          <w:color w:val="7F7F7F" w:themeColor="text1" w:themeTint="80"/>
        </w:rPr>
        <w:t>Channels</w:t>
      </w:r>
      <w:r w:rsidR="009D375D" w:rsidRPr="008941F2">
        <w:rPr>
          <w:b/>
          <w:color w:val="7F7F7F" w:themeColor="text1" w:themeTint="80"/>
        </w:rPr>
        <w:t xml:space="preserve"> </w:t>
      </w:r>
      <w:r w:rsidR="007D680C">
        <w:t>is</w:t>
      </w:r>
      <w:r>
        <w:t xml:space="preserve"> used to organize videos into a common subject, however it </w:t>
      </w:r>
      <w:r w:rsidRPr="007D680C">
        <w:rPr>
          <w:i/>
        </w:rPr>
        <w:t>does not</w:t>
      </w:r>
      <w:r>
        <w:t xml:space="preserve"> offer a permission method.  Anyone</w:t>
      </w:r>
      <w:r w:rsidR="007D680C">
        <w:t xml:space="preserve"> in the </w:t>
      </w:r>
      <w:r w:rsidR="00A05633">
        <w:t>company</w:t>
      </w:r>
      <w:r w:rsidR="007D680C">
        <w:t xml:space="preserve"> can add/remove videos from the channel. </w:t>
      </w:r>
    </w:p>
    <w:p w14:paraId="03D8E4D9" w14:textId="0D76A177" w:rsidR="0038169D" w:rsidRDefault="0038169D" w:rsidP="0038169D">
      <w:pPr>
        <w:pStyle w:val="ListParagraph"/>
        <w:shd w:val="clear" w:color="auto" w:fill="FFFFFF"/>
        <w:spacing w:before="100" w:beforeAutospacing="1" w:after="100" w:afterAutospacing="1"/>
      </w:pPr>
      <w:r w:rsidRPr="0038169D">
        <w:rPr>
          <w:b/>
          <w:color w:val="FF0000"/>
        </w:rPr>
        <w:t>*TIP*</w:t>
      </w:r>
      <w:r w:rsidRPr="0038169D">
        <w:t xml:space="preserve"> </w:t>
      </w:r>
      <w:proofErr w:type="gramStart"/>
      <w:r w:rsidRPr="0038169D">
        <w:t>For</w:t>
      </w:r>
      <w:proofErr w:type="gramEnd"/>
      <w:r w:rsidRPr="0038169D">
        <w:t xml:space="preserve"> this reason, it is </w:t>
      </w:r>
      <w:r w:rsidRPr="00EC1E2E">
        <w:rPr>
          <w:i/>
        </w:rPr>
        <w:t>not</w:t>
      </w:r>
      <w:r w:rsidRPr="0038169D">
        <w:t xml:space="preserve"> recommended </w:t>
      </w:r>
      <w:r>
        <w:t>to create companywide channel</w:t>
      </w:r>
      <w:r w:rsidR="00EC1E2E">
        <w:t>s</w:t>
      </w:r>
      <w:r>
        <w:t>.</w:t>
      </w:r>
      <w:r w:rsidR="00EC55FC">
        <w:t xml:space="preserve"> Groups and Channels within a Group should be used instead, see method 2 below. </w:t>
      </w:r>
    </w:p>
    <w:p w14:paraId="1B1D18AA" w14:textId="77777777" w:rsidR="00EC55FC" w:rsidRPr="0038169D" w:rsidRDefault="00EC55FC" w:rsidP="0038169D">
      <w:pPr>
        <w:pStyle w:val="ListParagraph"/>
        <w:shd w:val="clear" w:color="auto" w:fill="FFFFFF"/>
        <w:spacing w:before="100" w:beforeAutospacing="1" w:after="100" w:afterAutospacing="1"/>
      </w:pPr>
    </w:p>
    <w:p w14:paraId="6DEFFC51" w14:textId="270EB7CA" w:rsidR="0009023C" w:rsidRPr="0009023C" w:rsidRDefault="006204A8" w:rsidP="006204A8">
      <w:pPr>
        <w:pStyle w:val="ListParagraph"/>
        <w:numPr>
          <w:ilvl w:val="0"/>
          <w:numId w:val="13"/>
        </w:numPr>
        <w:rPr>
          <w:b/>
        </w:rPr>
      </w:pPr>
      <w:r>
        <w:rPr>
          <w:b/>
        </w:rPr>
        <w:t>Groups</w:t>
      </w:r>
      <w:r w:rsidR="001041E8">
        <w:rPr>
          <w:b/>
        </w:rPr>
        <w:t xml:space="preserve"> </w:t>
      </w:r>
      <w:r w:rsidR="007D680C">
        <w:t xml:space="preserve">is be used to organize videos and to control access to videos by defining a set of owners and members within the group. </w:t>
      </w:r>
      <w:r w:rsidR="00070AAD">
        <w:t xml:space="preserve">Groups can be made public for everyone to view </w:t>
      </w:r>
      <w:r w:rsidR="00070AAD" w:rsidRPr="00070AAD">
        <w:rPr>
          <w:b/>
        </w:rPr>
        <w:t xml:space="preserve">or </w:t>
      </w:r>
      <w:r w:rsidR="00070AAD">
        <w:t xml:space="preserve">private for selected individuals to view. </w:t>
      </w:r>
    </w:p>
    <w:p w14:paraId="13E59B2D" w14:textId="68D2EF1D" w:rsidR="00B91A1F" w:rsidRDefault="007D680C" w:rsidP="0009023C">
      <w:pPr>
        <w:pStyle w:val="ListParagraph"/>
        <w:rPr>
          <w:b/>
        </w:rPr>
      </w:pPr>
      <w:r>
        <w:rPr>
          <w:b/>
        </w:rPr>
        <w:t>Channels created within Groups</w:t>
      </w:r>
      <w:r>
        <w:t xml:space="preserve"> </w:t>
      </w:r>
      <w:r w:rsidR="00070AAD">
        <w:t xml:space="preserve">is a second-level organizational method </w:t>
      </w:r>
      <w:r w:rsidR="00A465CB">
        <w:t xml:space="preserve">(example: Videos in the “AV” Group can be sub-organized into channels for respiratory, radiological technology, etc.); </w:t>
      </w:r>
      <w:r w:rsidR="00D40710">
        <w:t>Channels within Groups</w:t>
      </w:r>
      <w:r w:rsidR="00A465CB">
        <w:t xml:space="preserve"> will inherit the permission and access settings of the parent </w:t>
      </w:r>
      <w:r w:rsidR="00D40710">
        <w:t>G</w:t>
      </w:r>
      <w:r w:rsidR="00A465CB">
        <w:t xml:space="preserve">roup. </w:t>
      </w:r>
    </w:p>
    <w:p w14:paraId="32578ADE" w14:textId="40F9DAC0" w:rsidR="00984E41" w:rsidRDefault="00984E41" w:rsidP="00984E41">
      <w:pPr>
        <w:pStyle w:val="ListParagraph"/>
        <w:ind w:left="0"/>
        <w:jc w:val="center"/>
        <w:rPr>
          <w:b/>
        </w:rPr>
      </w:pPr>
      <w:r>
        <w:rPr>
          <w:noProof/>
          <w:lang w:val="en-US" w:eastAsia="en-US"/>
        </w:rPr>
        <w:drawing>
          <wp:inline distT="0" distB="0" distL="0" distR="0" wp14:anchorId="50A983DB" wp14:editId="196C3FA9">
            <wp:extent cx="3752850" cy="2598929"/>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57801" cy="2602358"/>
                    </a:xfrm>
                    <a:prstGeom prst="rect">
                      <a:avLst/>
                    </a:prstGeom>
                    <a:ln>
                      <a:solidFill>
                        <a:schemeClr val="tx1"/>
                      </a:solidFill>
                    </a:ln>
                  </pic:spPr>
                </pic:pic>
              </a:graphicData>
            </a:graphic>
          </wp:inline>
        </w:drawing>
      </w:r>
    </w:p>
    <w:p w14:paraId="4C49D8A2" w14:textId="315B40A9" w:rsidR="00984E41" w:rsidRDefault="00984E41" w:rsidP="0009023C">
      <w:pPr>
        <w:pStyle w:val="ListParagraph"/>
        <w:rPr>
          <w:b/>
        </w:rPr>
      </w:pPr>
    </w:p>
    <w:p w14:paraId="14CC7302" w14:textId="77777777" w:rsidR="00984E41" w:rsidRDefault="00984E41" w:rsidP="0009023C">
      <w:pPr>
        <w:pStyle w:val="ListParagraph"/>
        <w:rPr>
          <w:b/>
        </w:rPr>
      </w:pPr>
    </w:p>
    <w:p w14:paraId="5844DA62" w14:textId="77777777" w:rsidR="005C7F28" w:rsidRDefault="005C7F28" w:rsidP="00B91A1F">
      <w:pPr>
        <w:rPr>
          <w:b/>
        </w:rPr>
      </w:pPr>
    </w:p>
    <w:p w14:paraId="570AA677" w14:textId="77777777" w:rsidR="005C7F28" w:rsidRDefault="005C7F28" w:rsidP="00B91A1F">
      <w:pPr>
        <w:rPr>
          <w:b/>
        </w:rPr>
      </w:pPr>
    </w:p>
    <w:p w14:paraId="153E1D7E" w14:textId="77777777" w:rsidR="005C7F28" w:rsidRDefault="005C7F28" w:rsidP="00B91A1F">
      <w:pPr>
        <w:rPr>
          <w:b/>
        </w:rPr>
      </w:pPr>
    </w:p>
    <w:p w14:paraId="53DDD7C6" w14:textId="77777777" w:rsidR="005C7F28" w:rsidRDefault="005C7F28" w:rsidP="00B91A1F">
      <w:pPr>
        <w:rPr>
          <w:b/>
        </w:rPr>
      </w:pPr>
    </w:p>
    <w:p w14:paraId="51E1E725" w14:textId="77777777" w:rsidR="005C7F28" w:rsidRDefault="005C7F28" w:rsidP="00B91A1F">
      <w:pPr>
        <w:rPr>
          <w:b/>
        </w:rPr>
      </w:pPr>
    </w:p>
    <w:p w14:paraId="17D5C9F9" w14:textId="77777777" w:rsidR="005C7F28" w:rsidRDefault="005C7F28" w:rsidP="00B91A1F">
      <w:pPr>
        <w:rPr>
          <w:b/>
        </w:rPr>
      </w:pPr>
    </w:p>
    <w:p w14:paraId="70299B29" w14:textId="77777777" w:rsidR="005C7F28" w:rsidRDefault="005C7F28" w:rsidP="00B91A1F">
      <w:pPr>
        <w:rPr>
          <w:b/>
        </w:rPr>
      </w:pPr>
    </w:p>
    <w:p w14:paraId="33B9CA8E" w14:textId="77777777" w:rsidR="005C7F28" w:rsidRDefault="005C7F28" w:rsidP="00B91A1F">
      <w:pPr>
        <w:rPr>
          <w:b/>
        </w:rPr>
      </w:pPr>
    </w:p>
    <w:p w14:paraId="05A9CFEB" w14:textId="77777777" w:rsidR="005C7F28" w:rsidRDefault="005C7F28" w:rsidP="00B91A1F">
      <w:pPr>
        <w:rPr>
          <w:b/>
        </w:rPr>
      </w:pPr>
    </w:p>
    <w:p w14:paraId="59D99B1B" w14:textId="77777777" w:rsidR="005C7F28" w:rsidRDefault="005C7F28" w:rsidP="00B91A1F">
      <w:pPr>
        <w:rPr>
          <w:b/>
        </w:rPr>
      </w:pPr>
    </w:p>
    <w:p w14:paraId="4C7EFFBB" w14:textId="77777777" w:rsidR="005C7F28" w:rsidRDefault="005C7F28" w:rsidP="00B91A1F">
      <w:pPr>
        <w:rPr>
          <w:b/>
        </w:rPr>
      </w:pPr>
    </w:p>
    <w:p w14:paraId="2007D5B8" w14:textId="77777777" w:rsidR="005C7F28" w:rsidRDefault="005C7F28" w:rsidP="00B91A1F">
      <w:pPr>
        <w:rPr>
          <w:b/>
        </w:rPr>
      </w:pPr>
    </w:p>
    <w:p w14:paraId="515F8E97" w14:textId="66585595" w:rsidR="005C7F28" w:rsidRDefault="005C7F28" w:rsidP="00B91A1F">
      <w:pPr>
        <w:rPr>
          <w:b/>
        </w:rPr>
      </w:pPr>
    </w:p>
    <w:p w14:paraId="1FDD3482" w14:textId="4036640B" w:rsidR="00477410" w:rsidRDefault="00477410" w:rsidP="00B91A1F">
      <w:pPr>
        <w:rPr>
          <w:b/>
        </w:rPr>
      </w:pPr>
    </w:p>
    <w:p w14:paraId="450A0F69" w14:textId="731ACBD9" w:rsidR="005C7F28" w:rsidRDefault="005C7F28" w:rsidP="00B91A1F">
      <w:pPr>
        <w:rPr>
          <w:b/>
        </w:rPr>
      </w:pPr>
    </w:p>
    <w:p w14:paraId="0B9D297E" w14:textId="16667171" w:rsidR="007D680C" w:rsidRPr="00477410" w:rsidRDefault="00B91A1F" w:rsidP="00D40710">
      <w:pPr>
        <w:rPr>
          <w:b/>
        </w:rPr>
      </w:pPr>
      <w:r w:rsidRPr="00477410">
        <w:rPr>
          <w:b/>
        </w:rPr>
        <w:lastRenderedPageBreak/>
        <w:t xml:space="preserve">Scenarios for </w:t>
      </w:r>
      <w:r w:rsidR="00E54F79" w:rsidRPr="00477410">
        <w:rPr>
          <w:b/>
        </w:rPr>
        <w:t>Companywide Channels vs. Groups</w:t>
      </w:r>
    </w:p>
    <w:tbl>
      <w:tblPr>
        <w:tblStyle w:val="TableGrid"/>
        <w:tblW w:w="10490" w:type="dxa"/>
        <w:tblInd w:w="-572" w:type="dxa"/>
        <w:tblLook w:val="04A0" w:firstRow="1" w:lastRow="0" w:firstColumn="1" w:lastColumn="0" w:noHBand="0" w:noVBand="1"/>
      </w:tblPr>
      <w:tblGrid>
        <w:gridCol w:w="2977"/>
        <w:gridCol w:w="2695"/>
        <w:gridCol w:w="4818"/>
      </w:tblGrid>
      <w:tr w:rsidR="005214D2" w:rsidRPr="00A054FE" w14:paraId="4CBDAC1E" w14:textId="53B02225" w:rsidTr="003376F8">
        <w:tc>
          <w:tcPr>
            <w:tcW w:w="2977" w:type="dxa"/>
            <w:shd w:val="clear" w:color="auto" w:fill="C6D9F1" w:themeFill="text2" w:themeFillTint="33"/>
          </w:tcPr>
          <w:p w14:paraId="0AE4165F" w14:textId="759398AB" w:rsidR="00B91A1F" w:rsidRPr="00A054FE" w:rsidRDefault="00070AAD" w:rsidP="00146722">
            <w:pPr>
              <w:pStyle w:val="ListParagraph"/>
              <w:ind w:left="0"/>
              <w:rPr>
                <w:b/>
                <w:sz w:val="20"/>
                <w:szCs w:val="20"/>
              </w:rPr>
            </w:pPr>
            <w:r w:rsidRPr="00A054FE">
              <w:rPr>
                <w:b/>
                <w:sz w:val="20"/>
                <w:szCs w:val="20"/>
              </w:rPr>
              <w:t>Organization Method</w:t>
            </w:r>
          </w:p>
        </w:tc>
        <w:tc>
          <w:tcPr>
            <w:tcW w:w="2695" w:type="dxa"/>
            <w:shd w:val="clear" w:color="auto" w:fill="C6D9F1" w:themeFill="text2" w:themeFillTint="33"/>
          </w:tcPr>
          <w:p w14:paraId="6B3AE059" w14:textId="1FD62B69" w:rsidR="00B91A1F" w:rsidRPr="00A054FE" w:rsidRDefault="00070AAD" w:rsidP="00146722">
            <w:pPr>
              <w:pStyle w:val="ListParagraph"/>
              <w:ind w:left="0"/>
              <w:rPr>
                <w:b/>
                <w:sz w:val="20"/>
                <w:szCs w:val="20"/>
              </w:rPr>
            </w:pPr>
            <w:r w:rsidRPr="00A054FE">
              <w:rPr>
                <w:b/>
                <w:sz w:val="20"/>
                <w:szCs w:val="20"/>
              </w:rPr>
              <w:t>Characteristics</w:t>
            </w:r>
          </w:p>
        </w:tc>
        <w:tc>
          <w:tcPr>
            <w:tcW w:w="4818" w:type="dxa"/>
            <w:shd w:val="clear" w:color="auto" w:fill="C6D9F1" w:themeFill="text2" w:themeFillTint="33"/>
          </w:tcPr>
          <w:p w14:paraId="271AD29D" w14:textId="020D04BC" w:rsidR="00B91A1F" w:rsidRPr="00A054FE" w:rsidRDefault="00984E41" w:rsidP="00146722">
            <w:pPr>
              <w:pStyle w:val="ListParagraph"/>
              <w:ind w:left="0"/>
              <w:rPr>
                <w:b/>
                <w:sz w:val="20"/>
                <w:szCs w:val="20"/>
              </w:rPr>
            </w:pPr>
            <w:r w:rsidRPr="00A054FE">
              <w:rPr>
                <w:b/>
                <w:sz w:val="20"/>
                <w:szCs w:val="20"/>
              </w:rPr>
              <w:t>Setup selection</w:t>
            </w:r>
          </w:p>
        </w:tc>
      </w:tr>
      <w:tr w:rsidR="005214D2" w14:paraId="20F84818" w14:textId="77975885" w:rsidTr="008941F2">
        <w:tc>
          <w:tcPr>
            <w:tcW w:w="2977" w:type="dxa"/>
            <w:shd w:val="clear" w:color="auto" w:fill="F2F2F2" w:themeFill="background1" w:themeFillShade="F2"/>
          </w:tcPr>
          <w:p w14:paraId="29DBD843" w14:textId="2EE6126E" w:rsidR="00984E41" w:rsidRPr="008941F2" w:rsidRDefault="00070AAD" w:rsidP="00070AAD">
            <w:pPr>
              <w:pStyle w:val="ListParagraph"/>
              <w:ind w:left="0"/>
              <w:rPr>
                <w:b/>
                <w:color w:val="595959" w:themeColor="text1" w:themeTint="A6"/>
                <w:sz w:val="20"/>
                <w:szCs w:val="20"/>
              </w:rPr>
            </w:pPr>
            <w:r w:rsidRPr="008941F2">
              <w:rPr>
                <w:b/>
                <w:color w:val="595959" w:themeColor="text1" w:themeTint="A6"/>
                <w:sz w:val="20"/>
                <w:szCs w:val="20"/>
              </w:rPr>
              <w:t>Companywide Channel</w:t>
            </w:r>
          </w:p>
          <w:p w14:paraId="4B5DBFA8" w14:textId="77777777" w:rsidR="00CF6F6A" w:rsidRPr="00CF6F6A" w:rsidRDefault="00CF6F6A" w:rsidP="00070AAD">
            <w:pPr>
              <w:pStyle w:val="ListParagraph"/>
              <w:ind w:left="0"/>
              <w:rPr>
                <w:b/>
                <w:sz w:val="10"/>
                <w:szCs w:val="10"/>
              </w:rPr>
            </w:pPr>
          </w:p>
          <w:p w14:paraId="2380E96B" w14:textId="48FA60DD" w:rsidR="00984E41" w:rsidRPr="00070AAD" w:rsidRDefault="00984E41" w:rsidP="00070AAD">
            <w:pPr>
              <w:pStyle w:val="ListParagraph"/>
              <w:ind w:left="0"/>
              <w:rPr>
                <w:b/>
              </w:rPr>
            </w:pPr>
            <w:r>
              <w:rPr>
                <w:noProof/>
                <w:lang w:val="en-US" w:eastAsia="en-US"/>
              </w:rPr>
              <w:drawing>
                <wp:inline distT="0" distB="0" distL="0" distR="0" wp14:anchorId="4ED61F06" wp14:editId="05F24C64">
                  <wp:extent cx="1111578" cy="141183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10281" r="51494" b="606"/>
                          <a:stretch/>
                        </pic:blipFill>
                        <pic:spPr bwMode="auto">
                          <a:xfrm>
                            <a:off x="0" y="0"/>
                            <a:ext cx="1138853" cy="1446475"/>
                          </a:xfrm>
                          <a:prstGeom prst="rect">
                            <a:avLst/>
                          </a:prstGeom>
                          <a:ln>
                            <a:noFill/>
                          </a:ln>
                          <a:extLst>
                            <a:ext uri="{53640926-AAD7-44D8-BBD7-CCE9431645EC}">
                              <a14:shadowObscured xmlns:a14="http://schemas.microsoft.com/office/drawing/2010/main"/>
                            </a:ext>
                          </a:extLst>
                        </pic:spPr>
                      </pic:pic>
                    </a:graphicData>
                  </a:graphic>
                </wp:inline>
              </w:drawing>
            </w:r>
          </w:p>
        </w:tc>
        <w:tc>
          <w:tcPr>
            <w:tcW w:w="2695" w:type="dxa"/>
            <w:shd w:val="clear" w:color="auto" w:fill="F2F2F2" w:themeFill="background1" w:themeFillShade="F2"/>
          </w:tcPr>
          <w:p w14:paraId="183ED831" w14:textId="77777777" w:rsidR="008941F2" w:rsidRDefault="008941F2" w:rsidP="008941F2">
            <w:pPr>
              <w:pStyle w:val="ListParagraph"/>
              <w:shd w:val="clear" w:color="auto" w:fill="F2F2F2" w:themeFill="background1" w:themeFillShade="F2"/>
              <w:spacing w:before="100" w:beforeAutospacing="1" w:after="100" w:afterAutospacing="1"/>
              <w:ind w:left="87"/>
              <w:rPr>
                <w:rFonts w:asciiTheme="minorHAnsi" w:eastAsia="Times New Roman" w:hAnsiTheme="minorHAnsi" w:cstheme="minorHAnsi"/>
                <w:color w:val="000000"/>
                <w:sz w:val="16"/>
                <w:szCs w:val="16"/>
              </w:rPr>
            </w:pPr>
          </w:p>
          <w:p w14:paraId="3380D495" w14:textId="1A21A836" w:rsidR="00CF6F6A" w:rsidRDefault="00CF6F6A" w:rsidP="008941F2">
            <w:pPr>
              <w:pStyle w:val="ListParagraph"/>
              <w:numPr>
                <w:ilvl w:val="0"/>
                <w:numId w:val="17"/>
              </w:numPr>
              <w:shd w:val="clear" w:color="auto" w:fill="F2F2F2" w:themeFill="background1" w:themeFillShade="F2"/>
              <w:spacing w:before="100" w:beforeAutospacing="1" w:after="100" w:afterAutospacing="1"/>
              <w:ind w:left="87" w:hanging="87"/>
              <w:rPr>
                <w:rFonts w:asciiTheme="minorHAnsi" w:eastAsia="Times New Roman" w:hAnsiTheme="minorHAnsi" w:cstheme="minorHAnsi"/>
                <w:color w:val="000000"/>
                <w:sz w:val="16"/>
                <w:szCs w:val="16"/>
              </w:rPr>
            </w:pPr>
            <w:r w:rsidRPr="00CF6F6A">
              <w:rPr>
                <w:rFonts w:asciiTheme="minorHAnsi" w:eastAsia="Times New Roman" w:hAnsiTheme="minorHAnsi" w:cstheme="minorHAnsi"/>
                <w:color w:val="000000"/>
                <w:sz w:val="16"/>
                <w:szCs w:val="16"/>
              </w:rPr>
              <w:t>Everyone in the company can see videos in this channel</w:t>
            </w:r>
          </w:p>
          <w:p w14:paraId="72C8BDA7" w14:textId="684CDC84" w:rsidR="002D632C" w:rsidRPr="00BE3AED" w:rsidRDefault="00CF6F6A" w:rsidP="008941F2">
            <w:pPr>
              <w:pStyle w:val="ListParagraph"/>
              <w:numPr>
                <w:ilvl w:val="0"/>
                <w:numId w:val="17"/>
              </w:numPr>
              <w:shd w:val="clear" w:color="auto" w:fill="F2F2F2" w:themeFill="background1" w:themeFillShade="F2"/>
              <w:spacing w:before="100" w:beforeAutospacing="1" w:after="100" w:afterAutospacing="1"/>
              <w:ind w:left="87" w:hanging="87"/>
              <w:rPr>
                <w:rFonts w:asciiTheme="minorHAnsi" w:eastAsia="Times New Roman" w:hAnsiTheme="minorHAnsi" w:cstheme="minorHAnsi"/>
                <w:color w:val="000000"/>
                <w:sz w:val="16"/>
                <w:szCs w:val="16"/>
              </w:rPr>
            </w:pPr>
            <w:r w:rsidRPr="00CF6F6A">
              <w:rPr>
                <w:rFonts w:asciiTheme="minorHAnsi" w:eastAsia="Times New Roman" w:hAnsiTheme="minorHAnsi" w:cstheme="minorHAnsi"/>
                <w:color w:val="000000"/>
                <w:sz w:val="16"/>
                <w:szCs w:val="16"/>
              </w:rPr>
              <w:t>Everyone in the company can add</w:t>
            </w:r>
            <w:r w:rsidR="002D632C">
              <w:rPr>
                <w:rFonts w:asciiTheme="minorHAnsi" w:eastAsia="Times New Roman" w:hAnsiTheme="minorHAnsi" w:cstheme="minorHAnsi"/>
                <w:color w:val="000000"/>
                <w:sz w:val="16"/>
                <w:szCs w:val="16"/>
              </w:rPr>
              <w:t xml:space="preserve"> and remove</w:t>
            </w:r>
            <w:r w:rsidRPr="00CF6F6A">
              <w:rPr>
                <w:rFonts w:asciiTheme="minorHAnsi" w:eastAsia="Times New Roman" w:hAnsiTheme="minorHAnsi" w:cstheme="minorHAnsi"/>
                <w:color w:val="000000"/>
                <w:sz w:val="16"/>
                <w:szCs w:val="16"/>
              </w:rPr>
              <w:t xml:space="preserve"> videos to this channel</w:t>
            </w:r>
            <w:r w:rsidR="002D632C">
              <w:rPr>
                <w:rFonts w:asciiTheme="minorHAnsi" w:eastAsia="Times New Roman" w:hAnsiTheme="minorHAnsi" w:cstheme="minorHAnsi"/>
                <w:color w:val="000000"/>
                <w:sz w:val="16"/>
                <w:szCs w:val="16"/>
              </w:rPr>
              <w:t xml:space="preserve">. </w:t>
            </w:r>
            <w:r w:rsidR="002D632C" w:rsidRPr="00BE3AED">
              <w:rPr>
                <w:rFonts w:asciiTheme="minorHAnsi" w:eastAsia="Times New Roman" w:hAnsiTheme="minorHAnsi" w:cstheme="minorHAnsi"/>
                <w:b/>
                <w:color w:val="FF0000"/>
                <w:sz w:val="16"/>
                <w:szCs w:val="16"/>
              </w:rPr>
              <w:t>*</w:t>
            </w:r>
            <w:r w:rsidR="00BE3AED" w:rsidRPr="00BE3AED">
              <w:rPr>
                <w:rFonts w:asciiTheme="minorHAnsi" w:eastAsia="Times New Roman" w:hAnsiTheme="minorHAnsi" w:cstheme="minorHAnsi"/>
                <w:b/>
                <w:color w:val="FF0000"/>
                <w:sz w:val="16"/>
                <w:szCs w:val="16"/>
              </w:rPr>
              <w:t xml:space="preserve">Reminder </w:t>
            </w:r>
            <w:r w:rsidR="001271E1" w:rsidRPr="00BE3AED">
              <w:rPr>
                <w:rFonts w:asciiTheme="minorHAnsi" w:eastAsia="Times New Roman" w:hAnsiTheme="minorHAnsi" w:cstheme="minorHAnsi"/>
                <w:b/>
                <w:color w:val="FF0000"/>
                <w:sz w:val="16"/>
                <w:szCs w:val="16"/>
              </w:rPr>
              <w:t>Tip*</w:t>
            </w:r>
            <w:r w:rsidR="001271E1" w:rsidRPr="00BE3AED">
              <w:rPr>
                <w:rFonts w:asciiTheme="minorHAnsi" w:eastAsia="Times New Roman" w:hAnsiTheme="minorHAnsi" w:cstheme="minorHAnsi"/>
                <w:color w:val="FF0000"/>
                <w:sz w:val="16"/>
                <w:szCs w:val="16"/>
              </w:rPr>
              <w:t xml:space="preserve"> </w:t>
            </w:r>
            <w:proofErr w:type="gramStart"/>
            <w:r w:rsidR="002D632C" w:rsidRPr="00BE3AED">
              <w:rPr>
                <w:rFonts w:asciiTheme="minorHAnsi" w:eastAsia="Times New Roman" w:hAnsiTheme="minorHAnsi" w:cstheme="minorHAnsi"/>
                <w:color w:val="000000" w:themeColor="text1"/>
                <w:sz w:val="16"/>
                <w:szCs w:val="16"/>
              </w:rPr>
              <w:t>For</w:t>
            </w:r>
            <w:proofErr w:type="gramEnd"/>
            <w:r w:rsidR="002D632C" w:rsidRPr="00BE3AED">
              <w:rPr>
                <w:rFonts w:asciiTheme="minorHAnsi" w:eastAsia="Times New Roman" w:hAnsiTheme="minorHAnsi" w:cstheme="minorHAnsi"/>
                <w:color w:val="000000" w:themeColor="text1"/>
                <w:sz w:val="16"/>
                <w:szCs w:val="16"/>
              </w:rPr>
              <w:t xml:space="preserve"> this reason, it is </w:t>
            </w:r>
            <w:r w:rsidR="002D632C" w:rsidRPr="00BE3AED">
              <w:rPr>
                <w:rFonts w:asciiTheme="minorHAnsi" w:eastAsia="Times New Roman" w:hAnsiTheme="minorHAnsi" w:cstheme="minorHAnsi"/>
                <w:i/>
                <w:color w:val="000000" w:themeColor="text1"/>
                <w:sz w:val="16"/>
                <w:szCs w:val="16"/>
              </w:rPr>
              <w:t>not</w:t>
            </w:r>
            <w:r w:rsidR="002D632C" w:rsidRPr="00BE3AED">
              <w:rPr>
                <w:rFonts w:asciiTheme="minorHAnsi" w:eastAsia="Times New Roman" w:hAnsiTheme="minorHAnsi" w:cstheme="minorHAnsi"/>
                <w:color w:val="000000" w:themeColor="text1"/>
                <w:sz w:val="16"/>
                <w:szCs w:val="16"/>
              </w:rPr>
              <w:t xml:space="preserve"> recommended </w:t>
            </w:r>
            <w:r w:rsidR="001271E1" w:rsidRPr="00BE3AED">
              <w:rPr>
                <w:rFonts w:asciiTheme="minorHAnsi" w:eastAsia="Times New Roman" w:hAnsiTheme="minorHAnsi" w:cstheme="minorHAnsi"/>
                <w:color w:val="000000" w:themeColor="text1"/>
                <w:sz w:val="16"/>
                <w:szCs w:val="16"/>
              </w:rPr>
              <w:t>to create a companywide channel.</w:t>
            </w:r>
            <w:r w:rsidR="00EC55FC">
              <w:rPr>
                <w:rFonts w:asciiTheme="minorHAnsi" w:eastAsia="Times New Roman" w:hAnsiTheme="minorHAnsi" w:cstheme="minorHAnsi"/>
                <w:color w:val="000000" w:themeColor="text1"/>
                <w:sz w:val="16"/>
                <w:szCs w:val="16"/>
              </w:rPr>
              <w:t xml:space="preserve"> Groups or Channels within Groups should be used instead.</w:t>
            </w:r>
          </w:p>
          <w:p w14:paraId="0AAF7C80" w14:textId="77777777" w:rsidR="00CF6F6A" w:rsidRDefault="00070AAD" w:rsidP="008941F2">
            <w:pPr>
              <w:pStyle w:val="ListParagraph"/>
              <w:numPr>
                <w:ilvl w:val="0"/>
                <w:numId w:val="17"/>
              </w:numPr>
              <w:shd w:val="clear" w:color="auto" w:fill="F2F2F2" w:themeFill="background1" w:themeFillShade="F2"/>
              <w:spacing w:before="100" w:beforeAutospacing="1" w:after="100" w:afterAutospacing="1"/>
              <w:ind w:left="87" w:hanging="87"/>
              <w:rPr>
                <w:rFonts w:asciiTheme="minorHAnsi" w:eastAsia="Times New Roman" w:hAnsiTheme="minorHAnsi" w:cstheme="minorHAnsi"/>
                <w:color w:val="000000"/>
                <w:sz w:val="16"/>
                <w:szCs w:val="16"/>
              </w:rPr>
            </w:pPr>
            <w:r w:rsidRPr="00CF6F6A">
              <w:rPr>
                <w:rFonts w:asciiTheme="minorHAnsi" w:eastAsia="Times New Roman" w:hAnsiTheme="minorHAnsi" w:cstheme="minorHAnsi"/>
                <w:color w:val="000000"/>
                <w:sz w:val="16"/>
                <w:szCs w:val="16"/>
              </w:rPr>
              <w:t>Only videos with "Allow everyone in your company to view this video" checked can be added to this channel</w:t>
            </w:r>
          </w:p>
          <w:p w14:paraId="5CC54A0A" w14:textId="01ADFC2A" w:rsidR="00070AAD" w:rsidRPr="00CF6F6A" w:rsidRDefault="00070AAD" w:rsidP="008941F2">
            <w:pPr>
              <w:pStyle w:val="ListParagraph"/>
              <w:numPr>
                <w:ilvl w:val="0"/>
                <w:numId w:val="17"/>
              </w:numPr>
              <w:shd w:val="clear" w:color="auto" w:fill="F2F2F2" w:themeFill="background1" w:themeFillShade="F2"/>
              <w:spacing w:before="100" w:beforeAutospacing="1" w:after="100" w:afterAutospacing="1"/>
              <w:ind w:left="87" w:hanging="87"/>
              <w:rPr>
                <w:rFonts w:asciiTheme="minorHAnsi" w:eastAsia="Times New Roman" w:hAnsiTheme="minorHAnsi" w:cstheme="minorHAnsi"/>
                <w:color w:val="000000"/>
                <w:sz w:val="16"/>
                <w:szCs w:val="16"/>
              </w:rPr>
            </w:pPr>
            <w:r w:rsidRPr="00CF6F6A">
              <w:rPr>
                <w:rFonts w:asciiTheme="minorHAnsi" w:eastAsia="Times New Roman" w:hAnsiTheme="minorHAnsi" w:cstheme="minorHAnsi"/>
                <w:color w:val="000000"/>
                <w:sz w:val="16"/>
                <w:szCs w:val="16"/>
              </w:rPr>
              <w:t>No 2nd level organization of videos within this channel</w:t>
            </w:r>
          </w:p>
          <w:p w14:paraId="238784A4" w14:textId="77777777" w:rsidR="00070AAD" w:rsidRDefault="00070AAD" w:rsidP="00070AAD">
            <w:pPr>
              <w:pStyle w:val="ListParagraph"/>
              <w:ind w:left="0"/>
            </w:pPr>
          </w:p>
        </w:tc>
        <w:tc>
          <w:tcPr>
            <w:tcW w:w="4818" w:type="dxa"/>
            <w:shd w:val="clear" w:color="auto" w:fill="F2F2F2" w:themeFill="background1" w:themeFillShade="F2"/>
          </w:tcPr>
          <w:p w14:paraId="4DB375F6" w14:textId="77777777" w:rsidR="00CF6F6A" w:rsidRDefault="00CF6F6A" w:rsidP="00070AAD">
            <w:pPr>
              <w:pStyle w:val="ListParagraph"/>
              <w:ind w:left="0"/>
              <w:rPr>
                <w:sz w:val="16"/>
                <w:szCs w:val="16"/>
              </w:rPr>
            </w:pPr>
          </w:p>
          <w:p w14:paraId="2339312B" w14:textId="6B26E1DB" w:rsidR="00070AAD" w:rsidRDefault="00CF6F6A" w:rsidP="00070AAD">
            <w:pPr>
              <w:pStyle w:val="ListParagraph"/>
              <w:ind w:left="0"/>
              <w:rPr>
                <w:sz w:val="16"/>
                <w:szCs w:val="16"/>
              </w:rPr>
            </w:pPr>
            <w:r w:rsidRPr="00CF6F6A">
              <w:rPr>
                <w:sz w:val="16"/>
                <w:szCs w:val="16"/>
              </w:rPr>
              <w:t>In the MS Stream main toolbar, click “Create” dropdown and select “Channel”.</w:t>
            </w:r>
          </w:p>
          <w:p w14:paraId="4B469B77" w14:textId="77777777" w:rsidR="00CF6F6A" w:rsidRPr="00CF6F6A" w:rsidRDefault="00CF6F6A" w:rsidP="00070AAD">
            <w:pPr>
              <w:pStyle w:val="ListParagraph"/>
              <w:ind w:left="0"/>
              <w:rPr>
                <w:sz w:val="10"/>
                <w:szCs w:val="10"/>
              </w:rPr>
            </w:pPr>
          </w:p>
          <w:p w14:paraId="042BDE21" w14:textId="5F3CE49A" w:rsidR="00070AAD" w:rsidRPr="00984E41" w:rsidRDefault="00CF6F6A" w:rsidP="00070AAD">
            <w:pPr>
              <w:pStyle w:val="ListParagraph"/>
              <w:ind w:left="0"/>
              <w:rPr>
                <w:sz w:val="10"/>
                <w:szCs w:val="10"/>
              </w:rPr>
            </w:pPr>
            <w:r>
              <w:rPr>
                <w:noProof/>
                <w:lang w:val="en-US" w:eastAsia="en-US"/>
              </w:rPr>
              <w:drawing>
                <wp:inline distT="0" distB="0" distL="0" distR="0" wp14:anchorId="5B944FF8" wp14:editId="74CE5720">
                  <wp:extent cx="2743198" cy="1304925"/>
                  <wp:effectExtent l="19050" t="19050" r="1968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97172" cy="1330600"/>
                          </a:xfrm>
                          <a:prstGeom prst="rect">
                            <a:avLst/>
                          </a:prstGeom>
                          <a:ln>
                            <a:solidFill>
                              <a:schemeClr val="tx1"/>
                            </a:solidFill>
                          </a:ln>
                        </pic:spPr>
                      </pic:pic>
                    </a:graphicData>
                  </a:graphic>
                </wp:inline>
              </w:drawing>
            </w:r>
          </w:p>
        </w:tc>
      </w:tr>
      <w:tr w:rsidR="005214D2" w14:paraId="7B91D63A" w14:textId="44939BFB" w:rsidTr="005C7F28">
        <w:tc>
          <w:tcPr>
            <w:tcW w:w="2977" w:type="dxa"/>
          </w:tcPr>
          <w:p w14:paraId="4A63F6C4" w14:textId="77777777" w:rsidR="00B91A1F" w:rsidRPr="00A054FE" w:rsidRDefault="00070AAD" w:rsidP="00146722">
            <w:pPr>
              <w:pStyle w:val="ListParagraph"/>
              <w:ind w:left="0"/>
              <w:rPr>
                <w:b/>
                <w:sz w:val="20"/>
                <w:szCs w:val="20"/>
              </w:rPr>
            </w:pPr>
            <w:r w:rsidRPr="00A054FE">
              <w:rPr>
                <w:b/>
                <w:sz w:val="20"/>
                <w:szCs w:val="20"/>
              </w:rPr>
              <w:t xml:space="preserve">Companywide/Public Group </w:t>
            </w:r>
          </w:p>
          <w:p w14:paraId="7C5A19A6" w14:textId="77777777" w:rsidR="00CF6F6A" w:rsidRPr="00CF6F6A" w:rsidRDefault="00CF6F6A" w:rsidP="00146722">
            <w:pPr>
              <w:pStyle w:val="ListParagraph"/>
              <w:ind w:left="0"/>
              <w:rPr>
                <w:b/>
                <w:sz w:val="10"/>
                <w:szCs w:val="10"/>
              </w:rPr>
            </w:pPr>
          </w:p>
          <w:p w14:paraId="4673A7B2" w14:textId="77777777" w:rsidR="00CF6F6A" w:rsidRDefault="00CF6F6A" w:rsidP="00146722">
            <w:pPr>
              <w:pStyle w:val="ListParagraph"/>
              <w:ind w:left="0"/>
              <w:rPr>
                <w:b/>
              </w:rPr>
            </w:pPr>
            <w:r>
              <w:rPr>
                <w:noProof/>
                <w:lang w:val="en-US" w:eastAsia="en-US"/>
              </w:rPr>
              <w:drawing>
                <wp:inline distT="0" distB="0" distL="0" distR="0" wp14:anchorId="128D3B88" wp14:editId="5B5263A8">
                  <wp:extent cx="1111250" cy="1445083"/>
                  <wp:effectExtent l="0" t="0" r="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25987" cy="1464247"/>
                          </a:xfrm>
                          <a:prstGeom prst="rect">
                            <a:avLst/>
                          </a:prstGeom>
                        </pic:spPr>
                      </pic:pic>
                    </a:graphicData>
                  </a:graphic>
                </wp:inline>
              </w:drawing>
            </w:r>
          </w:p>
          <w:p w14:paraId="6FF28341" w14:textId="22843F0D" w:rsidR="00CF6F6A" w:rsidRPr="00070AAD" w:rsidRDefault="00CF6F6A" w:rsidP="00146722">
            <w:pPr>
              <w:pStyle w:val="ListParagraph"/>
              <w:ind w:left="0"/>
              <w:rPr>
                <w:b/>
              </w:rPr>
            </w:pPr>
          </w:p>
        </w:tc>
        <w:tc>
          <w:tcPr>
            <w:tcW w:w="2695" w:type="dxa"/>
          </w:tcPr>
          <w:p w14:paraId="3E4B9980" w14:textId="77777777" w:rsidR="00CF6F6A" w:rsidRDefault="00CF6F6A" w:rsidP="00CF6F6A">
            <w:pPr>
              <w:pStyle w:val="ListParagraph"/>
              <w:shd w:val="clear" w:color="auto" w:fill="FFFFFF"/>
              <w:spacing w:before="100" w:beforeAutospacing="1" w:after="100" w:afterAutospacing="1"/>
              <w:ind w:left="87"/>
              <w:rPr>
                <w:rFonts w:asciiTheme="minorHAnsi" w:eastAsia="Times New Roman" w:hAnsiTheme="minorHAnsi" w:cstheme="minorHAnsi"/>
                <w:color w:val="000000"/>
                <w:sz w:val="16"/>
                <w:szCs w:val="16"/>
              </w:rPr>
            </w:pPr>
          </w:p>
          <w:p w14:paraId="40867BD0" w14:textId="2D44AA72" w:rsidR="00CF6F6A" w:rsidRPr="00CF6F6A" w:rsidRDefault="00CF6F6A" w:rsidP="00CF6F6A">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sidRPr="00CF6F6A">
              <w:rPr>
                <w:rFonts w:asciiTheme="minorHAnsi" w:eastAsia="Times New Roman" w:hAnsiTheme="minorHAnsi" w:cstheme="minorHAnsi"/>
                <w:color w:val="000000"/>
                <w:sz w:val="16"/>
                <w:szCs w:val="16"/>
              </w:rPr>
              <w:t>Everyone in the company can see videos in this group (regardless if they've joined the group or not)</w:t>
            </w:r>
          </w:p>
          <w:p w14:paraId="0248B65B" w14:textId="77777777" w:rsidR="00CF6F6A" w:rsidRPr="00CF6F6A" w:rsidRDefault="00CF6F6A" w:rsidP="00CF6F6A">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sidRPr="00CF6F6A">
              <w:rPr>
                <w:rFonts w:asciiTheme="minorHAnsi" w:eastAsia="Times New Roman" w:hAnsiTheme="minorHAnsi" w:cstheme="minorHAnsi"/>
                <w:color w:val="000000"/>
                <w:sz w:val="16"/>
                <w:szCs w:val="16"/>
              </w:rPr>
              <w:t>Anyone can join this group</w:t>
            </w:r>
          </w:p>
          <w:p w14:paraId="3A88701D" w14:textId="4378D4BC" w:rsidR="00CF6F6A" w:rsidRDefault="002D632C" w:rsidP="00CF6F6A">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Group </w:t>
            </w:r>
            <w:r w:rsidR="00CF6F6A">
              <w:rPr>
                <w:rFonts w:asciiTheme="minorHAnsi" w:eastAsia="Times New Roman" w:hAnsiTheme="minorHAnsi" w:cstheme="minorHAnsi"/>
                <w:color w:val="000000"/>
                <w:sz w:val="16"/>
                <w:szCs w:val="16"/>
              </w:rPr>
              <w:t>Ow</w:t>
            </w:r>
            <w:r w:rsidR="00C50C81">
              <w:rPr>
                <w:rFonts w:asciiTheme="minorHAnsi" w:eastAsia="Times New Roman" w:hAnsiTheme="minorHAnsi" w:cstheme="minorHAnsi"/>
                <w:color w:val="000000"/>
                <w:sz w:val="16"/>
                <w:szCs w:val="16"/>
              </w:rPr>
              <w:t>ners can upload/edit</w:t>
            </w:r>
            <w:r w:rsidR="00CF6F6A" w:rsidRPr="00CF6F6A">
              <w:rPr>
                <w:rFonts w:asciiTheme="minorHAnsi" w:eastAsia="Times New Roman" w:hAnsiTheme="minorHAnsi" w:cstheme="minorHAnsi"/>
                <w:color w:val="000000"/>
                <w:sz w:val="16"/>
                <w:szCs w:val="16"/>
              </w:rPr>
              <w:t xml:space="preserve"> videos</w:t>
            </w:r>
          </w:p>
          <w:p w14:paraId="65244C09" w14:textId="6FFBAE82" w:rsidR="00CF6F6A" w:rsidRPr="00CF6F6A" w:rsidRDefault="002D632C" w:rsidP="00CF6F6A">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Group </w:t>
            </w:r>
            <w:r w:rsidR="00CF6F6A">
              <w:rPr>
                <w:rFonts w:asciiTheme="minorHAnsi" w:eastAsia="Times New Roman" w:hAnsiTheme="minorHAnsi" w:cstheme="minorHAnsi"/>
                <w:color w:val="000000"/>
                <w:sz w:val="16"/>
                <w:szCs w:val="16"/>
              </w:rPr>
              <w:t>Members can also be assigned to upload/edit videos</w:t>
            </w:r>
          </w:p>
          <w:p w14:paraId="1F41E514" w14:textId="07B13814" w:rsidR="00CF6F6A" w:rsidRPr="00CF6F6A" w:rsidRDefault="00EC55FC" w:rsidP="00CF6F6A">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Owners or Members with contributor access</w:t>
            </w:r>
            <w:r w:rsidRPr="00CF6F6A">
              <w:rPr>
                <w:rFonts w:asciiTheme="minorHAnsi" w:eastAsia="Times New Roman" w:hAnsiTheme="minorHAnsi" w:cstheme="minorHAnsi"/>
                <w:color w:val="000000"/>
                <w:sz w:val="16"/>
                <w:szCs w:val="16"/>
              </w:rPr>
              <w:t xml:space="preserve"> </w:t>
            </w:r>
            <w:r w:rsidR="00CF6F6A" w:rsidRPr="00CF6F6A">
              <w:rPr>
                <w:rFonts w:asciiTheme="minorHAnsi" w:eastAsia="Times New Roman" w:hAnsiTheme="minorHAnsi" w:cstheme="minorHAnsi"/>
                <w:color w:val="000000"/>
                <w:sz w:val="16"/>
                <w:szCs w:val="16"/>
              </w:rPr>
              <w:t>can further organize videos by adding channels within the group</w:t>
            </w:r>
          </w:p>
          <w:p w14:paraId="449B3C4C" w14:textId="77777777" w:rsidR="00B91A1F" w:rsidRDefault="00B91A1F" w:rsidP="00146722">
            <w:pPr>
              <w:pStyle w:val="ListParagraph"/>
              <w:ind w:left="0"/>
            </w:pPr>
          </w:p>
          <w:p w14:paraId="4AB5009A" w14:textId="77777777" w:rsidR="003376F8" w:rsidRDefault="003376F8" w:rsidP="00146722">
            <w:pPr>
              <w:pStyle w:val="ListParagraph"/>
              <w:ind w:left="0"/>
            </w:pPr>
          </w:p>
          <w:p w14:paraId="45A239D7" w14:textId="126513CB" w:rsidR="003376F8" w:rsidRDefault="003376F8" w:rsidP="00C50C81">
            <w:pPr>
              <w:shd w:val="clear" w:color="auto" w:fill="FFFFFF"/>
              <w:spacing w:before="100" w:beforeAutospacing="1" w:after="100" w:afterAutospacing="1"/>
            </w:pPr>
          </w:p>
        </w:tc>
        <w:tc>
          <w:tcPr>
            <w:tcW w:w="4818" w:type="dxa"/>
          </w:tcPr>
          <w:p w14:paraId="666A63B1" w14:textId="77777777" w:rsidR="003376F8" w:rsidRPr="003376F8" w:rsidRDefault="003376F8" w:rsidP="003376F8">
            <w:pPr>
              <w:pStyle w:val="ListParagraph"/>
              <w:ind w:left="0"/>
              <w:rPr>
                <w:sz w:val="16"/>
                <w:szCs w:val="16"/>
              </w:rPr>
            </w:pPr>
          </w:p>
          <w:p w14:paraId="41C901A4" w14:textId="0F32DB2F" w:rsidR="00070AAD" w:rsidRDefault="003376F8" w:rsidP="00146722">
            <w:pPr>
              <w:pStyle w:val="ListParagraph"/>
              <w:ind w:left="0"/>
              <w:rPr>
                <w:sz w:val="16"/>
                <w:szCs w:val="16"/>
              </w:rPr>
            </w:pPr>
            <w:r w:rsidRPr="00CF6F6A">
              <w:rPr>
                <w:sz w:val="16"/>
                <w:szCs w:val="16"/>
              </w:rPr>
              <w:t>In the MS Stream main toolbar, click “Create” dropdown and select “</w:t>
            </w:r>
            <w:r>
              <w:rPr>
                <w:sz w:val="16"/>
                <w:szCs w:val="16"/>
              </w:rPr>
              <w:t>Group</w:t>
            </w:r>
            <w:r w:rsidRPr="00CF6F6A">
              <w:rPr>
                <w:sz w:val="16"/>
                <w:szCs w:val="16"/>
              </w:rPr>
              <w:t>”</w:t>
            </w:r>
            <w:r>
              <w:rPr>
                <w:sz w:val="16"/>
                <w:szCs w:val="16"/>
              </w:rPr>
              <w:t>:</w:t>
            </w:r>
          </w:p>
          <w:p w14:paraId="2D0F5724" w14:textId="1E3D2370" w:rsidR="003376F8" w:rsidRDefault="003376F8" w:rsidP="003376F8">
            <w:pPr>
              <w:pStyle w:val="ListParagraph"/>
              <w:numPr>
                <w:ilvl w:val="1"/>
                <w:numId w:val="18"/>
              </w:numPr>
              <w:ind w:left="176" w:hanging="180"/>
              <w:rPr>
                <w:sz w:val="16"/>
                <w:szCs w:val="16"/>
              </w:rPr>
            </w:pPr>
            <w:r>
              <w:rPr>
                <w:sz w:val="16"/>
                <w:szCs w:val="16"/>
              </w:rPr>
              <w:t>Select “Public Group” for Access</w:t>
            </w:r>
          </w:p>
          <w:p w14:paraId="2A853A35" w14:textId="63BD7130" w:rsidR="003376F8" w:rsidRDefault="003376F8" w:rsidP="003376F8">
            <w:pPr>
              <w:pStyle w:val="ListParagraph"/>
              <w:numPr>
                <w:ilvl w:val="1"/>
                <w:numId w:val="18"/>
              </w:numPr>
              <w:ind w:left="176" w:hanging="180"/>
              <w:rPr>
                <w:sz w:val="16"/>
                <w:szCs w:val="16"/>
              </w:rPr>
            </w:pPr>
            <w:r>
              <w:rPr>
                <w:sz w:val="16"/>
                <w:szCs w:val="16"/>
              </w:rPr>
              <w:t>Allow all members to contribute,</w:t>
            </w:r>
          </w:p>
          <w:p w14:paraId="75AC223D" w14:textId="793CDA79" w:rsidR="003376F8" w:rsidRDefault="003376F8" w:rsidP="00EC55FC">
            <w:pPr>
              <w:pStyle w:val="ListParagraph"/>
              <w:numPr>
                <w:ilvl w:val="0"/>
                <w:numId w:val="22"/>
              </w:numPr>
              <w:ind w:hanging="217"/>
              <w:rPr>
                <w:sz w:val="16"/>
                <w:szCs w:val="16"/>
              </w:rPr>
            </w:pPr>
            <w:r>
              <w:rPr>
                <w:sz w:val="16"/>
                <w:szCs w:val="16"/>
              </w:rPr>
              <w:t xml:space="preserve">If on, </w:t>
            </w:r>
            <w:r w:rsidRPr="003376F8">
              <w:rPr>
                <w:sz w:val="16"/>
                <w:szCs w:val="16"/>
              </w:rPr>
              <w:t>all members can add and remove videos and channels, and edit the permissions and metadata of videos in this group</w:t>
            </w:r>
          </w:p>
          <w:p w14:paraId="2E963CC8" w14:textId="12CA8EB9" w:rsidR="006C1A7E" w:rsidRDefault="006C1A7E" w:rsidP="00EC55FC">
            <w:pPr>
              <w:pStyle w:val="ListParagraph"/>
              <w:numPr>
                <w:ilvl w:val="0"/>
                <w:numId w:val="22"/>
              </w:numPr>
              <w:ind w:hanging="217"/>
              <w:rPr>
                <w:sz w:val="16"/>
                <w:szCs w:val="16"/>
              </w:rPr>
            </w:pPr>
            <w:r>
              <w:rPr>
                <w:sz w:val="16"/>
                <w:szCs w:val="16"/>
              </w:rPr>
              <w:t xml:space="preserve">If off, all members can only view the videos </w:t>
            </w:r>
          </w:p>
          <w:p w14:paraId="11F0EA4C" w14:textId="37C024B9" w:rsidR="006C1A7E" w:rsidRDefault="00C50C81" w:rsidP="006C1A7E">
            <w:pPr>
              <w:rPr>
                <w:sz w:val="16"/>
                <w:szCs w:val="16"/>
              </w:rPr>
            </w:pPr>
            <w:r>
              <w:rPr>
                <w:sz w:val="16"/>
                <w:szCs w:val="16"/>
              </w:rPr>
              <w:t xml:space="preserve">3) Under Add group members, additional owners can be assigned. </w:t>
            </w:r>
          </w:p>
          <w:p w14:paraId="614DAD57" w14:textId="77777777" w:rsidR="00C50C81" w:rsidRPr="006C1A7E" w:rsidRDefault="00C50C81" w:rsidP="006C1A7E">
            <w:pPr>
              <w:rPr>
                <w:sz w:val="16"/>
                <w:szCs w:val="16"/>
              </w:rPr>
            </w:pPr>
          </w:p>
          <w:p w14:paraId="77DB177A" w14:textId="0BBCC404" w:rsidR="003376F8" w:rsidRDefault="0028215D" w:rsidP="00146722">
            <w:pPr>
              <w:pStyle w:val="ListParagraph"/>
              <w:ind w:left="0"/>
              <w:rPr>
                <w:sz w:val="10"/>
                <w:szCs w:val="10"/>
              </w:rPr>
            </w:pPr>
            <w:r>
              <w:rPr>
                <w:noProof/>
                <w:lang w:val="en-US" w:eastAsia="en-US"/>
              </w:rPr>
              <w:drawing>
                <wp:inline distT="0" distB="0" distL="0" distR="0" wp14:anchorId="63B88802" wp14:editId="3D516571">
                  <wp:extent cx="2800350" cy="1442359"/>
                  <wp:effectExtent l="19050" t="19050" r="19050"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28732" cy="1456978"/>
                          </a:xfrm>
                          <a:prstGeom prst="rect">
                            <a:avLst/>
                          </a:prstGeom>
                          <a:ln>
                            <a:solidFill>
                              <a:schemeClr val="tx1"/>
                            </a:solidFill>
                          </a:ln>
                        </pic:spPr>
                      </pic:pic>
                    </a:graphicData>
                  </a:graphic>
                </wp:inline>
              </w:drawing>
            </w:r>
          </w:p>
          <w:p w14:paraId="1C25D4E9" w14:textId="77777777" w:rsidR="003376F8" w:rsidRDefault="003376F8" w:rsidP="00146722">
            <w:pPr>
              <w:pStyle w:val="ListParagraph"/>
              <w:ind w:left="0"/>
              <w:rPr>
                <w:sz w:val="10"/>
                <w:szCs w:val="10"/>
              </w:rPr>
            </w:pPr>
          </w:p>
          <w:p w14:paraId="6DD3CCD7" w14:textId="2B2095F6" w:rsidR="003376F8" w:rsidRPr="00070AAD" w:rsidRDefault="003376F8" w:rsidP="00146722">
            <w:pPr>
              <w:pStyle w:val="ListParagraph"/>
              <w:ind w:left="0"/>
              <w:rPr>
                <w:sz w:val="10"/>
                <w:szCs w:val="10"/>
              </w:rPr>
            </w:pPr>
          </w:p>
        </w:tc>
      </w:tr>
      <w:tr w:rsidR="005214D2" w14:paraId="15BED76F" w14:textId="5BDA1302" w:rsidTr="005C7F28">
        <w:tc>
          <w:tcPr>
            <w:tcW w:w="2977" w:type="dxa"/>
          </w:tcPr>
          <w:p w14:paraId="0DC20804" w14:textId="77777777" w:rsidR="00B91A1F" w:rsidRPr="00A054FE" w:rsidRDefault="00C50C81" w:rsidP="00146722">
            <w:pPr>
              <w:pStyle w:val="ListParagraph"/>
              <w:ind w:left="0"/>
              <w:rPr>
                <w:b/>
                <w:sz w:val="20"/>
                <w:szCs w:val="20"/>
              </w:rPr>
            </w:pPr>
            <w:r w:rsidRPr="00A054FE">
              <w:rPr>
                <w:b/>
                <w:sz w:val="20"/>
                <w:szCs w:val="20"/>
              </w:rPr>
              <w:t>Private Group</w:t>
            </w:r>
          </w:p>
          <w:p w14:paraId="6BA1D63F" w14:textId="5C8967E6" w:rsidR="00C50C81" w:rsidRPr="00C50C81" w:rsidRDefault="00C50C81" w:rsidP="00146722">
            <w:pPr>
              <w:pStyle w:val="ListParagraph"/>
              <w:ind w:left="0"/>
              <w:rPr>
                <w:b/>
                <w:sz w:val="10"/>
                <w:szCs w:val="10"/>
              </w:rPr>
            </w:pPr>
          </w:p>
          <w:p w14:paraId="1E63D041" w14:textId="782F0771" w:rsidR="00C50C81" w:rsidRDefault="00C50C81" w:rsidP="00146722">
            <w:pPr>
              <w:pStyle w:val="ListParagraph"/>
              <w:ind w:left="0"/>
              <w:rPr>
                <w:b/>
              </w:rPr>
            </w:pPr>
            <w:r>
              <w:rPr>
                <w:noProof/>
                <w:lang w:val="en-US" w:eastAsia="en-US"/>
              </w:rPr>
              <w:drawing>
                <wp:inline distT="0" distB="0" distL="0" distR="0" wp14:anchorId="3F3D7C0D" wp14:editId="6EB42F35">
                  <wp:extent cx="1144049" cy="116311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1260" cy="1180614"/>
                          </a:xfrm>
                          <a:prstGeom prst="rect">
                            <a:avLst/>
                          </a:prstGeom>
                        </pic:spPr>
                      </pic:pic>
                    </a:graphicData>
                  </a:graphic>
                </wp:inline>
              </w:drawing>
            </w:r>
          </w:p>
          <w:p w14:paraId="6A5AA1B9" w14:textId="77777777" w:rsidR="00C50C81" w:rsidRDefault="00C50C81" w:rsidP="00146722">
            <w:pPr>
              <w:pStyle w:val="ListParagraph"/>
              <w:ind w:left="0"/>
              <w:rPr>
                <w:b/>
              </w:rPr>
            </w:pPr>
          </w:p>
          <w:p w14:paraId="0B9FE020" w14:textId="77777777" w:rsidR="00C50C81" w:rsidRDefault="00C50C81" w:rsidP="00146722">
            <w:pPr>
              <w:pStyle w:val="ListParagraph"/>
              <w:ind w:left="0"/>
              <w:rPr>
                <w:b/>
              </w:rPr>
            </w:pPr>
          </w:p>
          <w:p w14:paraId="515523D1" w14:textId="77777777" w:rsidR="00C50C81" w:rsidRDefault="00C50C81" w:rsidP="00146722">
            <w:pPr>
              <w:pStyle w:val="ListParagraph"/>
              <w:ind w:left="0"/>
              <w:rPr>
                <w:b/>
              </w:rPr>
            </w:pPr>
          </w:p>
          <w:p w14:paraId="24D46935" w14:textId="0F65D97C" w:rsidR="00C50C81" w:rsidRPr="00C50C81" w:rsidRDefault="00C50C81" w:rsidP="00146722">
            <w:pPr>
              <w:pStyle w:val="ListParagraph"/>
              <w:ind w:left="0"/>
              <w:rPr>
                <w:b/>
              </w:rPr>
            </w:pPr>
          </w:p>
        </w:tc>
        <w:tc>
          <w:tcPr>
            <w:tcW w:w="2695" w:type="dxa"/>
          </w:tcPr>
          <w:p w14:paraId="43A5F922" w14:textId="77777777" w:rsidR="00C50C81" w:rsidRDefault="00C50C81" w:rsidP="00C50C81">
            <w:pPr>
              <w:pStyle w:val="ListParagraph"/>
              <w:shd w:val="clear" w:color="auto" w:fill="FFFFFF"/>
              <w:spacing w:before="100" w:beforeAutospacing="1" w:after="100" w:afterAutospacing="1"/>
              <w:ind w:left="87"/>
              <w:rPr>
                <w:rFonts w:asciiTheme="minorHAnsi" w:eastAsia="Times New Roman" w:hAnsiTheme="minorHAnsi" w:cstheme="minorHAnsi"/>
                <w:color w:val="000000"/>
                <w:sz w:val="16"/>
                <w:szCs w:val="16"/>
              </w:rPr>
            </w:pPr>
          </w:p>
          <w:p w14:paraId="2A15A2E7" w14:textId="67DDD0F3" w:rsidR="00C50C81" w:rsidRPr="00C50C81" w:rsidRDefault="00C50C81" w:rsidP="00C50C81">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sidRPr="00C50C81">
              <w:rPr>
                <w:rFonts w:asciiTheme="minorHAnsi" w:eastAsia="Times New Roman" w:hAnsiTheme="minorHAnsi" w:cstheme="minorHAnsi"/>
                <w:color w:val="000000"/>
                <w:sz w:val="16"/>
                <w:szCs w:val="16"/>
              </w:rPr>
              <w:t xml:space="preserve">Only </w:t>
            </w:r>
            <w:r>
              <w:rPr>
                <w:rFonts w:asciiTheme="minorHAnsi" w:eastAsia="Times New Roman" w:hAnsiTheme="minorHAnsi" w:cstheme="minorHAnsi"/>
                <w:color w:val="000000"/>
                <w:sz w:val="16"/>
                <w:szCs w:val="16"/>
              </w:rPr>
              <w:t xml:space="preserve">owners and </w:t>
            </w:r>
            <w:r w:rsidRPr="00C50C81">
              <w:rPr>
                <w:rFonts w:asciiTheme="minorHAnsi" w:eastAsia="Times New Roman" w:hAnsiTheme="minorHAnsi" w:cstheme="minorHAnsi"/>
                <w:color w:val="000000"/>
                <w:sz w:val="16"/>
                <w:szCs w:val="16"/>
              </w:rPr>
              <w:t>members of the group can see videos in this group</w:t>
            </w:r>
          </w:p>
          <w:p w14:paraId="3941F035" w14:textId="1FDDE119" w:rsidR="00C50C81" w:rsidRDefault="002D632C" w:rsidP="00C50C81">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Group </w:t>
            </w:r>
            <w:r w:rsidR="00C50C81">
              <w:rPr>
                <w:rFonts w:asciiTheme="minorHAnsi" w:eastAsia="Times New Roman" w:hAnsiTheme="minorHAnsi" w:cstheme="minorHAnsi"/>
                <w:color w:val="000000"/>
                <w:sz w:val="16"/>
                <w:szCs w:val="16"/>
              </w:rPr>
              <w:t>Owners can upload/edit</w:t>
            </w:r>
            <w:r w:rsidR="00C50C81" w:rsidRPr="00CF6F6A">
              <w:rPr>
                <w:rFonts w:asciiTheme="minorHAnsi" w:eastAsia="Times New Roman" w:hAnsiTheme="minorHAnsi" w:cstheme="minorHAnsi"/>
                <w:color w:val="000000"/>
                <w:sz w:val="16"/>
                <w:szCs w:val="16"/>
              </w:rPr>
              <w:t xml:space="preserve"> videos</w:t>
            </w:r>
            <w:r w:rsidR="00C50C81">
              <w:rPr>
                <w:rFonts w:asciiTheme="minorHAnsi" w:eastAsia="Times New Roman" w:hAnsiTheme="minorHAnsi" w:cstheme="minorHAnsi"/>
                <w:color w:val="000000"/>
                <w:sz w:val="16"/>
                <w:szCs w:val="16"/>
              </w:rPr>
              <w:t>, and have to approve addition of new members to the group</w:t>
            </w:r>
          </w:p>
          <w:p w14:paraId="197F0726" w14:textId="24331261" w:rsidR="00C50C81" w:rsidRPr="00C50C81" w:rsidRDefault="002D632C" w:rsidP="00C50C81">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 xml:space="preserve">Group </w:t>
            </w:r>
            <w:r w:rsidR="00C50C81">
              <w:rPr>
                <w:rFonts w:asciiTheme="minorHAnsi" w:eastAsia="Times New Roman" w:hAnsiTheme="minorHAnsi" w:cstheme="minorHAnsi"/>
                <w:color w:val="000000"/>
                <w:sz w:val="16"/>
                <w:szCs w:val="16"/>
              </w:rPr>
              <w:t xml:space="preserve">Members can also be </w:t>
            </w:r>
            <w:r w:rsidR="00895A86">
              <w:rPr>
                <w:rFonts w:asciiTheme="minorHAnsi" w:eastAsia="Times New Roman" w:hAnsiTheme="minorHAnsi" w:cstheme="minorHAnsi"/>
                <w:color w:val="000000"/>
                <w:sz w:val="16"/>
                <w:szCs w:val="16"/>
              </w:rPr>
              <w:t xml:space="preserve">given permission </w:t>
            </w:r>
            <w:r w:rsidR="00C50C81">
              <w:rPr>
                <w:rFonts w:asciiTheme="minorHAnsi" w:eastAsia="Times New Roman" w:hAnsiTheme="minorHAnsi" w:cstheme="minorHAnsi"/>
                <w:color w:val="000000"/>
                <w:sz w:val="16"/>
                <w:szCs w:val="16"/>
              </w:rPr>
              <w:t>to upload/edit videos</w:t>
            </w:r>
          </w:p>
          <w:p w14:paraId="735459FF" w14:textId="6859A844" w:rsidR="00C50C81" w:rsidRPr="00C50C81" w:rsidRDefault="00EC55FC" w:rsidP="00C50C81">
            <w:pPr>
              <w:pStyle w:val="ListParagraph"/>
              <w:numPr>
                <w:ilvl w:val="0"/>
                <w:numId w:val="17"/>
              </w:numPr>
              <w:shd w:val="clear" w:color="auto" w:fill="FFFFFF"/>
              <w:spacing w:before="100" w:beforeAutospacing="1" w:after="100" w:afterAutospacing="1"/>
              <w:ind w:left="87" w:hanging="87"/>
              <w:rPr>
                <w:rFonts w:asciiTheme="minorHAnsi" w:eastAsia="Times New Roman" w:hAnsiTheme="minorHAnsi" w:cstheme="minorHAnsi"/>
                <w:color w:val="000000"/>
                <w:sz w:val="16"/>
                <w:szCs w:val="16"/>
              </w:rPr>
            </w:pPr>
            <w:r>
              <w:rPr>
                <w:rFonts w:asciiTheme="minorHAnsi" w:eastAsia="Times New Roman" w:hAnsiTheme="minorHAnsi" w:cstheme="minorHAnsi"/>
                <w:color w:val="000000"/>
                <w:sz w:val="16"/>
                <w:szCs w:val="16"/>
              </w:rPr>
              <w:t>Owners or Members with contributor access</w:t>
            </w:r>
            <w:r w:rsidRPr="00C50C81" w:rsidDel="00EC55FC">
              <w:rPr>
                <w:rFonts w:asciiTheme="minorHAnsi" w:eastAsia="Times New Roman" w:hAnsiTheme="minorHAnsi" w:cstheme="minorHAnsi"/>
                <w:color w:val="000000"/>
                <w:sz w:val="16"/>
                <w:szCs w:val="16"/>
              </w:rPr>
              <w:t xml:space="preserve"> </w:t>
            </w:r>
            <w:r w:rsidR="00C50C81" w:rsidRPr="00C50C81">
              <w:rPr>
                <w:rFonts w:asciiTheme="minorHAnsi" w:eastAsia="Times New Roman" w:hAnsiTheme="minorHAnsi" w:cstheme="minorHAnsi"/>
                <w:color w:val="000000"/>
                <w:sz w:val="16"/>
                <w:szCs w:val="16"/>
              </w:rPr>
              <w:t>can further organize videos by adding channels within the group</w:t>
            </w:r>
          </w:p>
          <w:p w14:paraId="03D4CCBB" w14:textId="77777777" w:rsidR="00B91A1F" w:rsidRPr="00C50C81" w:rsidRDefault="00B91A1F" w:rsidP="00C50C81">
            <w:pPr>
              <w:pStyle w:val="ListParagraph"/>
              <w:shd w:val="clear" w:color="auto" w:fill="FFFFFF"/>
              <w:spacing w:before="100" w:beforeAutospacing="1" w:after="100" w:afterAutospacing="1"/>
              <w:ind w:left="87"/>
              <w:rPr>
                <w:rFonts w:asciiTheme="minorHAnsi" w:eastAsia="Times New Roman" w:hAnsiTheme="minorHAnsi" w:cstheme="minorHAnsi"/>
                <w:color w:val="000000"/>
                <w:sz w:val="16"/>
                <w:szCs w:val="16"/>
              </w:rPr>
            </w:pPr>
          </w:p>
        </w:tc>
        <w:tc>
          <w:tcPr>
            <w:tcW w:w="4818" w:type="dxa"/>
          </w:tcPr>
          <w:p w14:paraId="22DD16C2" w14:textId="77777777" w:rsidR="00B91A1F" w:rsidRPr="00C50C81" w:rsidRDefault="00B91A1F" w:rsidP="00146722">
            <w:pPr>
              <w:pStyle w:val="ListParagraph"/>
              <w:ind w:left="0"/>
              <w:rPr>
                <w:sz w:val="16"/>
                <w:szCs w:val="16"/>
              </w:rPr>
            </w:pPr>
          </w:p>
          <w:p w14:paraId="2968195B" w14:textId="77777777" w:rsidR="00C50C81" w:rsidRDefault="00C50C81" w:rsidP="00C50C81">
            <w:pPr>
              <w:pStyle w:val="ListParagraph"/>
              <w:ind w:left="0"/>
              <w:rPr>
                <w:sz w:val="16"/>
                <w:szCs w:val="16"/>
              </w:rPr>
            </w:pPr>
            <w:r w:rsidRPr="00CF6F6A">
              <w:rPr>
                <w:sz w:val="16"/>
                <w:szCs w:val="16"/>
              </w:rPr>
              <w:t>In the MS Stream main toolbar, click “Create” dropdown and select “</w:t>
            </w:r>
            <w:r>
              <w:rPr>
                <w:sz w:val="16"/>
                <w:szCs w:val="16"/>
              </w:rPr>
              <w:t>Group</w:t>
            </w:r>
            <w:r w:rsidRPr="00CF6F6A">
              <w:rPr>
                <w:sz w:val="16"/>
                <w:szCs w:val="16"/>
              </w:rPr>
              <w:t>”</w:t>
            </w:r>
            <w:r>
              <w:rPr>
                <w:sz w:val="16"/>
                <w:szCs w:val="16"/>
              </w:rPr>
              <w:t>:</w:t>
            </w:r>
          </w:p>
          <w:p w14:paraId="2786A711" w14:textId="77777777" w:rsidR="00E54F79" w:rsidRDefault="00C50C81" w:rsidP="00E54F79">
            <w:pPr>
              <w:pStyle w:val="ListParagraph"/>
              <w:numPr>
                <w:ilvl w:val="0"/>
                <w:numId w:val="20"/>
              </w:numPr>
              <w:ind w:left="176" w:hanging="184"/>
              <w:rPr>
                <w:sz w:val="16"/>
                <w:szCs w:val="16"/>
              </w:rPr>
            </w:pPr>
            <w:r w:rsidRPr="00E54F79">
              <w:rPr>
                <w:sz w:val="16"/>
                <w:szCs w:val="16"/>
              </w:rPr>
              <w:t>Select “Private Group” for Access</w:t>
            </w:r>
          </w:p>
          <w:p w14:paraId="0073DCC1" w14:textId="77777777" w:rsidR="00E54F79" w:rsidRDefault="00C50C81" w:rsidP="00E54F79">
            <w:pPr>
              <w:pStyle w:val="ListParagraph"/>
              <w:numPr>
                <w:ilvl w:val="0"/>
                <w:numId w:val="20"/>
              </w:numPr>
              <w:ind w:left="176" w:hanging="184"/>
              <w:rPr>
                <w:sz w:val="16"/>
                <w:szCs w:val="16"/>
              </w:rPr>
            </w:pPr>
            <w:r w:rsidRPr="00E54F79">
              <w:rPr>
                <w:sz w:val="16"/>
                <w:szCs w:val="16"/>
              </w:rPr>
              <w:t>Allow all members to contribute,</w:t>
            </w:r>
          </w:p>
          <w:p w14:paraId="2A344FF0" w14:textId="77777777" w:rsidR="00E54F79" w:rsidRDefault="00C50C81" w:rsidP="00EC55FC">
            <w:pPr>
              <w:pStyle w:val="ListParagraph"/>
              <w:numPr>
                <w:ilvl w:val="0"/>
                <w:numId w:val="23"/>
              </w:numPr>
              <w:ind w:hanging="217"/>
              <w:rPr>
                <w:sz w:val="16"/>
                <w:szCs w:val="16"/>
              </w:rPr>
            </w:pPr>
            <w:r w:rsidRPr="00E54F79">
              <w:rPr>
                <w:sz w:val="16"/>
                <w:szCs w:val="16"/>
              </w:rPr>
              <w:t>If on, selected members can add and remove videos and channels, and edit the permissions and metadata of videos in this group</w:t>
            </w:r>
          </w:p>
          <w:p w14:paraId="0C5A7AB1" w14:textId="242B3F9E" w:rsidR="00E54F79" w:rsidRPr="00E54F79" w:rsidRDefault="00C50C81" w:rsidP="00EC55FC">
            <w:pPr>
              <w:pStyle w:val="ListParagraph"/>
              <w:numPr>
                <w:ilvl w:val="0"/>
                <w:numId w:val="23"/>
              </w:numPr>
              <w:ind w:hanging="217"/>
              <w:rPr>
                <w:sz w:val="16"/>
                <w:szCs w:val="16"/>
              </w:rPr>
            </w:pPr>
            <w:r w:rsidRPr="00E54F79">
              <w:rPr>
                <w:sz w:val="16"/>
                <w:szCs w:val="16"/>
              </w:rPr>
              <w:t>If off, selected member</w:t>
            </w:r>
            <w:r w:rsidR="00E54F79" w:rsidRPr="00E54F79">
              <w:rPr>
                <w:sz w:val="16"/>
                <w:szCs w:val="16"/>
              </w:rPr>
              <w:t xml:space="preserve">s can only view the videos </w:t>
            </w:r>
          </w:p>
          <w:p w14:paraId="731D1DCD" w14:textId="660B2ED4" w:rsidR="00C50C81" w:rsidRDefault="00C50C81" w:rsidP="00E54F79">
            <w:pPr>
              <w:pStyle w:val="ListParagraph"/>
              <w:numPr>
                <w:ilvl w:val="0"/>
                <w:numId w:val="20"/>
              </w:numPr>
              <w:ind w:left="176" w:hanging="184"/>
              <w:rPr>
                <w:sz w:val="16"/>
                <w:szCs w:val="16"/>
              </w:rPr>
            </w:pPr>
            <w:r w:rsidRPr="00E54F79">
              <w:rPr>
                <w:sz w:val="16"/>
                <w:szCs w:val="16"/>
              </w:rPr>
              <w:t>Under Add group members, additional owners</w:t>
            </w:r>
            <w:r w:rsidR="00E54F79">
              <w:rPr>
                <w:sz w:val="16"/>
                <w:szCs w:val="16"/>
              </w:rPr>
              <w:t xml:space="preserve"> and members can be assigned.  The group will only to visible to these individuals.  </w:t>
            </w:r>
          </w:p>
          <w:p w14:paraId="5610638A" w14:textId="77777777" w:rsidR="00E54F79" w:rsidRPr="00E54F79" w:rsidRDefault="00E54F79" w:rsidP="00E54F79">
            <w:pPr>
              <w:pStyle w:val="ListParagraph"/>
              <w:ind w:left="176"/>
              <w:rPr>
                <w:sz w:val="10"/>
                <w:szCs w:val="10"/>
              </w:rPr>
            </w:pPr>
          </w:p>
          <w:p w14:paraId="07B8EA3D" w14:textId="77777777" w:rsidR="00E54F79" w:rsidRDefault="005214D2" w:rsidP="00146722">
            <w:pPr>
              <w:pStyle w:val="ListParagraph"/>
              <w:ind w:left="0"/>
            </w:pPr>
            <w:r>
              <w:rPr>
                <w:noProof/>
                <w:lang w:val="en-US" w:eastAsia="en-US"/>
              </w:rPr>
              <w:drawing>
                <wp:inline distT="0" distB="0" distL="0" distR="0" wp14:anchorId="33EAE239" wp14:editId="5BE42A5C">
                  <wp:extent cx="2857502" cy="1476375"/>
                  <wp:effectExtent l="19050" t="19050" r="1905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74181" cy="1484992"/>
                          </a:xfrm>
                          <a:prstGeom prst="rect">
                            <a:avLst/>
                          </a:prstGeom>
                          <a:ln>
                            <a:solidFill>
                              <a:schemeClr val="tx1"/>
                            </a:solidFill>
                          </a:ln>
                        </pic:spPr>
                      </pic:pic>
                    </a:graphicData>
                  </a:graphic>
                </wp:inline>
              </w:drawing>
            </w:r>
          </w:p>
          <w:p w14:paraId="58181E59" w14:textId="7FCA1C9F" w:rsidR="005214D2" w:rsidRDefault="005214D2" w:rsidP="00146722">
            <w:pPr>
              <w:pStyle w:val="ListParagraph"/>
              <w:ind w:left="0"/>
            </w:pPr>
          </w:p>
        </w:tc>
      </w:tr>
    </w:tbl>
    <w:p w14:paraId="6035F4FA" w14:textId="0F49257B" w:rsidR="00BB6EBC" w:rsidRPr="002C24D1" w:rsidRDefault="00BB6EBC" w:rsidP="00622F16"/>
    <w:p w14:paraId="16500917" w14:textId="2B0D7DFA" w:rsidR="00807D9A" w:rsidRDefault="00D50B46" w:rsidP="00622F16">
      <w:pPr>
        <w:pStyle w:val="Heading1"/>
        <w:spacing w:before="0"/>
      </w:pPr>
      <w:r>
        <w:t>Revising Settings of Uploaded Videos</w:t>
      </w:r>
    </w:p>
    <w:p w14:paraId="6BBCF7A6" w14:textId="77777777" w:rsidR="007455F6" w:rsidRPr="007455F6" w:rsidRDefault="007455F6" w:rsidP="007455F6"/>
    <w:p w14:paraId="7567B107" w14:textId="23BB61DF" w:rsidR="00F16B58" w:rsidRDefault="00D50B46" w:rsidP="00D50B46">
      <w:r>
        <w:t xml:space="preserve">If you have </w:t>
      </w:r>
      <w:r w:rsidR="00477410">
        <w:t>Owner</w:t>
      </w:r>
      <w:r>
        <w:t xml:space="preserve"> permission of the uploaded video</w:t>
      </w:r>
      <w:r w:rsidR="00BB6EBC">
        <w:t xml:space="preserve"> or an existing group or channel</w:t>
      </w:r>
      <w:r>
        <w:t xml:space="preserve">, </w:t>
      </w:r>
      <w:r w:rsidR="00807D9A">
        <w:t>settin</w:t>
      </w:r>
      <w:r w:rsidR="00BB6EBC">
        <w:t xml:space="preserve">gs can be edited by going to “My Content” dropdown, and select Videos, Groups, Channels as applicable. </w:t>
      </w:r>
    </w:p>
    <w:p w14:paraId="7A635FD0" w14:textId="77777777" w:rsidR="00622F16" w:rsidRDefault="00622F16" w:rsidP="00D50B46"/>
    <w:p w14:paraId="4E14BDBA" w14:textId="6303DD2B" w:rsidR="00F16B58" w:rsidRDefault="00E31548" w:rsidP="00D50B46">
      <w:r>
        <w:rPr>
          <w:b/>
          <w:color w:val="FF0000"/>
        </w:rPr>
        <w:t>*TIP</w:t>
      </w:r>
      <w:r w:rsidR="00F16B58" w:rsidRPr="001D3F45">
        <w:rPr>
          <w:b/>
          <w:color w:val="FF0000"/>
        </w:rPr>
        <w:t>*</w:t>
      </w:r>
      <w:r w:rsidR="00F16B58" w:rsidRPr="001D3F45">
        <w:rPr>
          <w:color w:val="FF0000"/>
        </w:rPr>
        <w:t xml:space="preserve"> </w:t>
      </w:r>
      <w:r w:rsidR="00F16B58">
        <w:t xml:space="preserve">If you are the assigned owner of a video, you can download the original video format/size for further editing. </w:t>
      </w:r>
    </w:p>
    <w:p w14:paraId="2377F83D" w14:textId="4C7AF4E1" w:rsidR="00BB6EBC" w:rsidRDefault="00BB6EBC" w:rsidP="00D50B46"/>
    <w:p w14:paraId="241148D6" w14:textId="1468B725" w:rsidR="00BB6EBC" w:rsidRDefault="00BB6EBC" w:rsidP="00D50B46">
      <w:r>
        <w:rPr>
          <w:noProof/>
          <w:lang w:val="en-US" w:eastAsia="en-US"/>
        </w:rPr>
        <mc:AlternateContent>
          <mc:Choice Requires="wps">
            <w:drawing>
              <wp:anchor distT="0" distB="0" distL="114300" distR="114300" simplePos="0" relativeHeight="251684864" behindDoc="0" locked="0" layoutInCell="1" allowOverlap="1" wp14:anchorId="28015D51" wp14:editId="481E674C">
                <wp:simplePos x="0" y="0"/>
                <wp:positionH relativeFrom="margin">
                  <wp:posOffset>811530</wp:posOffset>
                </wp:positionH>
                <wp:positionV relativeFrom="paragraph">
                  <wp:posOffset>368630</wp:posOffset>
                </wp:positionV>
                <wp:extent cx="482803" cy="680314"/>
                <wp:effectExtent l="0" t="0" r="12700" b="24765"/>
                <wp:wrapNone/>
                <wp:docPr id="46" name="Rectangle 46"/>
                <wp:cNvGraphicFramePr/>
                <a:graphic xmlns:a="http://schemas.openxmlformats.org/drawingml/2006/main">
                  <a:graphicData uri="http://schemas.microsoft.com/office/word/2010/wordprocessingShape">
                    <wps:wsp>
                      <wps:cNvSpPr/>
                      <wps:spPr>
                        <a:xfrm>
                          <a:off x="0" y="0"/>
                          <a:ext cx="482803" cy="68031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A4B96" id="Rectangle 46" o:spid="_x0000_s1026" style="position:absolute;margin-left:63.9pt;margin-top:29.05pt;width:38pt;height:53.5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" filled="f" strokecolor="red" strokeweight="2pt">
                <w10:wrap anchorx="margin"/>
              </v:rect>
            </w:pict>
          </mc:Fallback>
        </mc:AlternateContent>
      </w:r>
      <w:r>
        <w:rPr>
          <w:noProof/>
          <w:lang w:val="en-US" w:eastAsia="en-US"/>
        </w:rPr>
        <w:drawing>
          <wp:inline distT="0" distB="0" distL="0" distR="0" wp14:anchorId="2DDC5849" wp14:editId="60CABA07">
            <wp:extent cx="3210052" cy="1441094"/>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25630" cy="1448087"/>
                    </a:xfrm>
                    <a:prstGeom prst="rect">
                      <a:avLst/>
                    </a:prstGeom>
                  </pic:spPr>
                </pic:pic>
              </a:graphicData>
            </a:graphic>
          </wp:inline>
        </w:drawing>
      </w:r>
    </w:p>
    <w:p w14:paraId="1046C024" w14:textId="0E2AD803" w:rsidR="00BB6EBC" w:rsidRDefault="00BB6EBC" w:rsidP="00D50B46"/>
    <w:p w14:paraId="1CAD949A" w14:textId="620C287D" w:rsidR="006D2664" w:rsidRDefault="006D2664" w:rsidP="00D50B46">
      <w:r>
        <w:t>If editing settings of a specific video, click the “…</w:t>
      </w:r>
      <w:r w:rsidR="00F16B58">
        <w:t xml:space="preserve">” and select “Edit” or “Download original video” for further editing. </w:t>
      </w:r>
    </w:p>
    <w:p w14:paraId="7C9B6D03" w14:textId="23D64E33" w:rsidR="00BB6EBC" w:rsidRDefault="00F16B58" w:rsidP="00D50B46">
      <w:r>
        <w:rPr>
          <w:noProof/>
          <w:lang w:val="en-US" w:eastAsia="en-US"/>
        </w:rPr>
        <mc:AlternateContent>
          <mc:Choice Requires="wps">
            <w:drawing>
              <wp:anchor distT="0" distB="0" distL="114300" distR="114300" simplePos="0" relativeHeight="251701248" behindDoc="0" locked="0" layoutInCell="1" allowOverlap="1" wp14:anchorId="142B3589" wp14:editId="67F702F2">
                <wp:simplePos x="0" y="0"/>
                <wp:positionH relativeFrom="margin">
                  <wp:posOffset>2662733</wp:posOffset>
                </wp:positionH>
                <wp:positionV relativeFrom="paragraph">
                  <wp:posOffset>2004593</wp:posOffset>
                </wp:positionV>
                <wp:extent cx="892454" cy="190195"/>
                <wp:effectExtent l="0" t="0" r="22225" b="19685"/>
                <wp:wrapNone/>
                <wp:docPr id="59" name="Rectangle 59"/>
                <wp:cNvGraphicFramePr/>
                <a:graphic xmlns:a="http://schemas.openxmlformats.org/drawingml/2006/main">
                  <a:graphicData uri="http://schemas.microsoft.com/office/word/2010/wordprocessingShape">
                    <wps:wsp>
                      <wps:cNvSpPr/>
                      <wps:spPr>
                        <a:xfrm>
                          <a:off x="0" y="0"/>
                          <a:ext cx="892454"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5ED85" id="Rectangle 59" o:spid="_x0000_s1026" style="position:absolute;margin-left:209.65pt;margin-top:157.85pt;width:70.25pt;height: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" filled="f" strokecolor="red" strokeweight="2pt">
                <w10:wrap anchorx="margin"/>
              </v:rect>
            </w:pict>
          </mc:Fallback>
        </mc:AlternateContent>
      </w:r>
      <w:r w:rsidR="006D2664">
        <w:rPr>
          <w:noProof/>
          <w:lang w:val="en-US" w:eastAsia="en-US"/>
        </w:rPr>
        <mc:AlternateContent>
          <mc:Choice Requires="wps">
            <w:drawing>
              <wp:anchor distT="0" distB="0" distL="114300" distR="114300" simplePos="0" relativeHeight="251688960" behindDoc="0" locked="0" layoutInCell="1" allowOverlap="1" wp14:anchorId="5E76CF58" wp14:editId="5D1CD2FF">
                <wp:simplePos x="0" y="0"/>
                <wp:positionH relativeFrom="margin">
                  <wp:posOffset>3437255</wp:posOffset>
                </wp:positionH>
                <wp:positionV relativeFrom="paragraph">
                  <wp:posOffset>1302715</wp:posOffset>
                </wp:positionV>
                <wp:extent cx="175564" cy="168250"/>
                <wp:effectExtent l="0" t="0" r="15240" b="22860"/>
                <wp:wrapNone/>
                <wp:docPr id="51" name="Rectangle 51"/>
                <wp:cNvGraphicFramePr/>
                <a:graphic xmlns:a="http://schemas.openxmlformats.org/drawingml/2006/main">
                  <a:graphicData uri="http://schemas.microsoft.com/office/word/2010/wordprocessingShape">
                    <wps:wsp>
                      <wps:cNvSpPr/>
                      <wps:spPr>
                        <a:xfrm>
                          <a:off x="0" y="0"/>
                          <a:ext cx="175564" cy="168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EA1EE" id="Rectangle 51" o:spid="_x0000_s1026" style="position:absolute;margin-left:270.65pt;margin-top:102.6pt;width:13.8pt;height:13.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" filled="f" strokecolor="red" strokeweight="2pt">
                <w10:wrap anchorx="margin"/>
              </v:rect>
            </w:pict>
          </mc:Fallback>
        </mc:AlternateContent>
      </w:r>
      <w:r w:rsidR="006D2664">
        <w:rPr>
          <w:noProof/>
          <w:lang w:val="en-US" w:eastAsia="en-US"/>
        </w:rPr>
        <mc:AlternateContent>
          <mc:Choice Requires="wps">
            <w:drawing>
              <wp:anchor distT="0" distB="0" distL="114300" distR="114300" simplePos="0" relativeHeight="251686912" behindDoc="0" locked="0" layoutInCell="1" allowOverlap="1" wp14:anchorId="784A5E46" wp14:editId="76FB2CF3">
                <wp:simplePos x="0" y="0"/>
                <wp:positionH relativeFrom="margin">
                  <wp:posOffset>2662733</wp:posOffset>
                </wp:positionH>
                <wp:positionV relativeFrom="paragraph">
                  <wp:posOffset>1463675</wp:posOffset>
                </wp:positionV>
                <wp:extent cx="570586" cy="190195"/>
                <wp:effectExtent l="0" t="0" r="20320" b="19685"/>
                <wp:wrapNone/>
                <wp:docPr id="50" name="Rectangle 50"/>
                <wp:cNvGraphicFramePr/>
                <a:graphic xmlns:a="http://schemas.openxmlformats.org/drawingml/2006/main">
                  <a:graphicData uri="http://schemas.microsoft.com/office/word/2010/wordprocessingShape">
                    <wps:wsp>
                      <wps:cNvSpPr/>
                      <wps:spPr>
                        <a:xfrm>
                          <a:off x="0" y="0"/>
                          <a:ext cx="570586" cy="19019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D96C2" id="Rectangle 50" o:spid="_x0000_s1026" style="position:absolute;margin-left:209.65pt;margin-top:115.25pt;width:44.95pt;height:1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" filled="f" strokecolor="red" strokeweight="2pt">
                <w10:wrap anchorx="margin"/>
              </v:rect>
            </w:pict>
          </mc:Fallback>
        </mc:AlternateContent>
      </w:r>
      <w:r w:rsidR="006D2664">
        <w:rPr>
          <w:noProof/>
          <w:lang w:val="en-US" w:eastAsia="en-US"/>
        </w:rPr>
        <w:drawing>
          <wp:inline distT="0" distB="0" distL="0" distR="0" wp14:anchorId="33BC411E" wp14:editId="23133251">
            <wp:extent cx="3737180" cy="2232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722" t="16198" r="62335" b="30845"/>
                    <a:stretch/>
                  </pic:blipFill>
                  <pic:spPr bwMode="auto">
                    <a:xfrm>
                      <a:off x="0" y="0"/>
                      <a:ext cx="3747183" cy="2237999"/>
                    </a:xfrm>
                    <a:prstGeom prst="rect">
                      <a:avLst/>
                    </a:prstGeom>
                    <a:ln>
                      <a:noFill/>
                    </a:ln>
                    <a:extLst>
                      <a:ext uri="{53640926-AAD7-44D8-BBD7-CCE9431645EC}">
                        <a14:shadowObscured xmlns:a14="http://schemas.microsoft.com/office/drawing/2010/main"/>
                      </a:ext>
                    </a:extLst>
                  </pic:spPr>
                </pic:pic>
              </a:graphicData>
            </a:graphic>
          </wp:inline>
        </w:drawing>
      </w:r>
    </w:p>
    <w:p w14:paraId="25BBDDB2" w14:textId="1419E075" w:rsidR="006D2664" w:rsidRDefault="006D2664" w:rsidP="00D50B46"/>
    <w:p w14:paraId="3FC4B575" w14:textId="6F495374" w:rsidR="006D2664" w:rsidRDefault="006D2664" w:rsidP="006D2664">
      <w:r>
        <w:t>If editing settings of a Group or Channel, click the “…” of the group/channel and select “Edit”.</w:t>
      </w:r>
    </w:p>
    <w:p w14:paraId="2AF4EA9C" w14:textId="0BB00EE6" w:rsidR="006D2664" w:rsidRDefault="006D2664" w:rsidP="00D50B46"/>
    <w:p w14:paraId="74307618" w14:textId="14D97137" w:rsidR="006D2664" w:rsidRDefault="006959F9" w:rsidP="00D50B46">
      <w:r>
        <w:rPr>
          <w:noProof/>
          <w:lang w:val="en-US" w:eastAsia="en-US"/>
        </w:rPr>
        <mc:AlternateContent>
          <mc:Choice Requires="wps">
            <w:drawing>
              <wp:anchor distT="0" distB="0" distL="114300" distR="114300" simplePos="0" relativeHeight="251693056" behindDoc="0" locked="0" layoutInCell="1" allowOverlap="1" wp14:anchorId="35083510" wp14:editId="5B11ABA4">
                <wp:simplePos x="0" y="0"/>
                <wp:positionH relativeFrom="margin">
                  <wp:posOffset>2522550</wp:posOffset>
                </wp:positionH>
                <wp:positionV relativeFrom="paragraph">
                  <wp:posOffset>1082040</wp:posOffset>
                </wp:positionV>
                <wp:extent cx="219456" cy="204826"/>
                <wp:effectExtent l="0" t="0" r="28575" b="24130"/>
                <wp:wrapNone/>
                <wp:docPr id="54" name="Rectangle 54"/>
                <wp:cNvGraphicFramePr/>
                <a:graphic xmlns:a="http://schemas.openxmlformats.org/drawingml/2006/main">
                  <a:graphicData uri="http://schemas.microsoft.com/office/word/2010/wordprocessingShape">
                    <wps:wsp>
                      <wps:cNvSpPr/>
                      <wps:spPr>
                        <a:xfrm>
                          <a:off x="0" y="0"/>
                          <a:ext cx="219456" cy="2048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FA98E" id="Rectangle 54" o:spid="_x0000_s1026" style="position:absolute;margin-left:198.65pt;margin-top:85.2pt;width:17.3pt;height:16.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" filled="f" strokecolor="red" strokeweight="2pt">
                <w10:wrap anchorx="margin"/>
              </v:rect>
            </w:pict>
          </mc:Fallback>
        </mc:AlternateContent>
      </w:r>
      <w:r>
        <w:rPr>
          <w:noProof/>
          <w:lang w:val="en-US" w:eastAsia="en-US"/>
        </w:rPr>
        <mc:AlternateContent>
          <mc:Choice Requires="wps">
            <w:drawing>
              <wp:anchor distT="0" distB="0" distL="114300" distR="114300" simplePos="0" relativeHeight="251691008" behindDoc="0" locked="0" layoutInCell="1" allowOverlap="1" wp14:anchorId="0DEFA9CD" wp14:editId="718FA18F">
                <wp:simplePos x="0" y="0"/>
                <wp:positionH relativeFrom="margin">
                  <wp:posOffset>2011680</wp:posOffset>
                </wp:positionH>
                <wp:positionV relativeFrom="paragraph">
                  <wp:posOffset>1280211</wp:posOffset>
                </wp:positionV>
                <wp:extent cx="402336" cy="153289"/>
                <wp:effectExtent l="0" t="0" r="17145" b="18415"/>
                <wp:wrapNone/>
                <wp:docPr id="53" name="Rectangle 53"/>
                <wp:cNvGraphicFramePr/>
                <a:graphic xmlns:a="http://schemas.openxmlformats.org/drawingml/2006/main">
                  <a:graphicData uri="http://schemas.microsoft.com/office/word/2010/wordprocessingShape">
                    <wps:wsp>
                      <wps:cNvSpPr/>
                      <wps:spPr>
                        <a:xfrm>
                          <a:off x="0" y="0"/>
                          <a:ext cx="402336" cy="15328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E8F16" id="Rectangle 53" o:spid="_x0000_s1026" style="position:absolute;margin-left:158.4pt;margin-top:100.8pt;width:31.7pt;height:12.0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" filled="f" strokecolor="red" strokeweight="2pt">
                <w10:wrap anchorx="margin"/>
              </v:rect>
            </w:pict>
          </mc:Fallback>
        </mc:AlternateContent>
      </w:r>
      <w:r w:rsidR="006D2664">
        <w:rPr>
          <w:noProof/>
          <w:lang w:val="en-US" w:eastAsia="en-US"/>
        </w:rPr>
        <w:drawing>
          <wp:inline distT="0" distB="0" distL="0" distR="0" wp14:anchorId="06023713" wp14:editId="640D4055">
            <wp:extent cx="3781958" cy="1891847"/>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681" t="17066" r="62215" b="38292"/>
                    <a:stretch/>
                  </pic:blipFill>
                  <pic:spPr bwMode="auto">
                    <a:xfrm>
                      <a:off x="0" y="0"/>
                      <a:ext cx="3793325" cy="1897533"/>
                    </a:xfrm>
                    <a:prstGeom prst="rect">
                      <a:avLst/>
                    </a:prstGeom>
                    <a:ln>
                      <a:noFill/>
                    </a:ln>
                    <a:extLst>
                      <a:ext uri="{53640926-AAD7-44D8-BBD7-CCE9431645EC}">
                        <a14:shadowObscured xmlns:a14="http://schemas.microsoft.com/office/drawing/2010/main"/>
                      </a:ext>
                    </a:extLst>
                  </pic:spPr>
                </pic:pic>
              </a:graphicData>
            </a:graphic>
          </wp:inline>
        </w:drawing>
      </w:r>
    </w:p>
    <w:p w14:paraId="74D91408" w14:textId="46E27AEE" w:rsidR="00622F16" w:rsidRDefault="00622F16" w:rsidP="00D50B46"/>
    <w:p w14:paraId="33B2A0AD" w14:textId="4A93C935" w:rsidR="00622F16" w:rsidRDefault="00622F16" w:rsidP="00622F16"/>
    <w:sectPr w:rsidR="00622F16" w:rsidSect="00CC37ED">
      <w:headerReference w:type="default" r:id="rId27"/>
      <w:pgSz w:w="12240" w:h="15840"/>
      <w:pgMar w:top="1440" w:right="1440" w:bottom="9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AF92A9" w14:textId="77777777" w:rsidR="007952F2" w:rsidRDefault="007952F2">
      <w:r>
        <w:separator/>
      </w:r>
    </w:p>
  </w:endnote>
  <w:endnote w:type="continuationSeparator" w:id="0">
    <w:p w14:paraId="1D234C06" w14:textId="77777777" w:rsidR="007952F2" w:rsidRDefault="007952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yriad Pro">
    <w:altName w:val="Corbel"/>
    <w:panose1 w:val="020B0503030403020204"/>
    <w:charset w:val="00"/>
    <w:family w:val="swiss"/>
    <w:notTrueType/>
    <w:pitch w:val="variable"/>
    <w:sig w:usb0="A00002AF" w:usb1="5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B27704" w14:textId="77777777" w:rsidR="007952F2" w:rsidRDefault="007952F2">
      <w:r>
        <w:separator/>
      </w:r>
    </w:p>
  </w:footnote>
  <w:footnote w:type="continuationSeparator" w:id="0">
    <w:p w14:paraId="43E10D0D" w14:textId="77777777" w:rsidR="007952F2" w:rsidRDefault="007952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56165" w14:textId="77777777" w:rsidR="007952F2" w:rsidRPr="00AD5D71" w:rsidRDefault="007952F2">
    <w:pPr>
      <w:pStyle w:val="Header"/>
      <w:rPr>
        <w:rFonts w:asciiTheme="majorHAnsi" w:hAnsiTheme="majorHAnsi"/>
        <w:noProof/>
        <w:sz w:val="28"/>
        <w:szCs w:val="28"/>
      </w:rPr>
    </w:pPr>
    <w:r>
      <w:rPr>
        <w:noProof/>
        <w:lang w:val="en-US" w:eastAsia="en-US"/>
      </w:rPr>
      <mc:AlternateContent>
        <mc:Choice Requires="wps">
          <w:drawing>
            <wp:anchor distT="0" distB="0" distL="114300" distR="114300" simplePos="0" relativeHeight="251656192" behindDoc="0" locked="0" layoutInCell="1" allowOverlap="1" wp14:anchorId="702BE427" wp14:editId="5EDC94C4">
              <wp:simplePos x="0" y="0"/>
              <wp:positionH relativeFrom="column">
                <wp:posOffset>1714500</wp:posOffset>
              </wp:positionH>
              <wp:positionV relativeFrom="paragraph">
                <wp:posOffset>7620</wp:posOffset>
              </wp:positionV>
              <wp:extent cx="3657600" cy="3429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36576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02669A32" w14:textId="77777777" w:rsidR="007952F2" w:rsidRPr="00152151" w:rsidRDefault="007952F2" w:rsidP="00471BB9">
                          <w:pPr>
                            <w:pStyle w:val="Header"/>
                            <w:rPr>
                              <w:rFonts w:asciiTheme="majorHAnsi" w:hAnsiTheme="majorHAnsi"/>
                              <w:noProo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2BE427" id="_x0000_t202" coordsize="21600,21600" o:spt="202" path="m,l,21600r21600,l21600,xe">
              <v:stroke joinstyle="miter"/>
              <v:path gradientshapeok="t" o:connecttype="rect"/>
            </v:shapetype>
            <v:shape id="Text Box 3" o:spid="_x0000_s1037" type="#_x0000_t202" style="position:absolute;margin-left:135pt;margin-top:.6pt;width:4in;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" filled="f" stroked="f">
              <v:textbox>
                <w:txbxContent>
                  <w:p w14:paraId="02669A32" w14:textId="77777777" w:rsidR="007952F2" w:rsidRPr="00152151" w:rsidRDefault="007952F2" w:rsidP="00471BB9">
                    <w:pPr>
                      <w:pStyle w:val="Header"/>
                      <w:rPr>
                        <w:rFonts w:asciiTheme="majorHAnsi" w:hAnsiTheme="majorHAnsi"/>
                        <w:noProof/>
                        <w:sz w:val="28"/>
                        <w:szCs w:val="28"/>
                      </w:rPr>
                    </w:pPr>
                  </w:p>
                </w:txbxContent>
              </v:textbox>
              <w10:wrap type="square"/>
            </v:shape>
          </w:pict>
        </mc:Fallback>
      </mc:AlternateContent>
    </w:r>
    <w:r w:rsidRPr="00D83B55">
      <w:rPr>
        <w:rFonts w:asciiTheme="majorHAnsi" w:hAnsiTheme="majorHAnsi"/>
        <w:noProof/>
        <w:sz w:val="28"/>
        <w:szCs w:val="28"/>
        <w:lang w:val="en-US" w:eastAsia="en-US"/>
      </w:rPr>
      <mc:AlternateContent>
        <mc:Choice Requires="wps">
          <w:drawing>
            <wp:anchor distT="45720" distB="45720" distL="114300" distR="114300" simplePos="0" relativeHeight="251658240" behindDoc="0" locked="0" layoutInCell="1" allowOverlap="1" wp14:anchorId="4F4412EC" wp14:editId="0196BAE9">
              <wp:simplePos x="0" y="0"/>
              <wp:positionH relativeFrom="column">
                <wp:posOffset>1843405</wp:posOffset>
              </wp:positionH>
              <wp:positionV relativeFrom="paragraph">
                <wp:posOffset>6985</wp:posOffset>
              </wp:positionV>
              <wp:extent cx="3913505" cy="311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3505" cy="311150"/>
                      </a:xfrm>
                      <a:prstGeom prst="rect">
                        <a:avLst/>
                      </a:prstGeom>
                      <a:solidFill>
                        <a:srgbClr val="FFFFFF"/>
                      </a:solidFill>
                      <a:ln w="9525">
                        <a:noFill/>
                        <a:miter lim="800000"/>
                        <a:headEnd/>
                        <a:tailEnd/>
                      </a:ln>
                    </wps:spPr>
                    <wps:txbx>
                      <w:txbxContent>
                        <w:p w14:paraId="785B63C0" w14:textId="77777777" w:rsidR="007952F2" w:rsidRPr="00AD5D71" w:rsidRDefault="007952F2" w:rsidP="00471BB9">
                          <w:pPr>
                            <w:pStyle w:val="Header"/>
                            <w:rPr>
                              <w:rFonts w:ascii="Myriad Pro" w:hAnsi="Myriad Pro"/>
                              <w:noProof/>
                              <w:sz w:val="28"/>
                              <w:szCs w:val="28"/>
                            </w:rPr>
                          </w:pPr>
                          <w:r>
                            <w:rPr>
                              <w:rFonts w:ascii="Myriad Pro" w:hAnsi="Myriad Pro"/>
                              <w:sz w:val="28"/>
                              <w:szCs w:val="28"/>
                            </w:rPr>
                            <w:t>Provided by</w:t>
                          </w:r>
                          <w:r w:rsidRPr="00D83B55">
                            <w:rPr>
                              <w:rFonts w:ascii="Myriad Pro" w:hAnsi="Myriad Pro"/>
                              <w:sz w:val="28"/>
                              <w:szCs w:val="28"/>
                            </w:rPr>
                            <w:t xml:space="preserve"> the Michener Institute </w:t>
                          </w:r>
                          <w:r>
                            <w:rPr>
                              <w:rFonts w:ascii="Myriad Pro" w:hAnsi="Myriad Pro"/>
                              <w:sz w:val="28"/>
                              <w:szCs w:val="28"/>
                            </w:rPr>
                            <w:t>Helpdesk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4412EC" id="Text Box 2" o:spid="_x0000_s1038" type="#_x0000_t202" style="position:absolute;margin-left:145.15pt;margin-top:.55pt;width:308.15pt;height:2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" stroked="f">
              <v:textbox>
                <w:txbxContent>
                  <w:p w14:paraId="785B63C0" w14:textId="77777777" w:rsidR="007952F2" w:rsidRPr="00AD5D71" w:rsidRDefault="007952F2" w:rsidP="00471BB9">
                    <w:pPr>
                      <w:pStyle w:val="Header"/>
                      <w:rPr>
                        <w:rFonts w:ascii="Myriad Pro" w:hAnsi="Myriad Pro"/>
                        <w:noProof/>
                        <w:sz w:val="28"/>
                        <w:szCs w:val="28"/>
                      </w:rPr>
                    </w:pPr>
                    <w:r>
                      <w:rPr>
                        <w:rFonts w:ascii="Myriad Pro" w:hAnsi="Myriad Pro"/>
                        <w:sz w:val="28"/>
                        <w:szCs w:val="28"/>
                      </w:rPr>
                      <w:t>Provided by</w:t>
                    </w:r>
                    <w:r w:rsidRPr="00D83B55">
                      <w:rPr>
                        <w:rFonts w:ascii="Myriad Pro" w:hAnsi="Myriad Pro"/>
                        <w:sz w:val="28"/>
                        <w:szCs w:val="28"/>
                      </w:rPr>
                      <w:t xml:space="preserve"> the Michener Institute </w:t>
                    </w:r>
                    <w:r>
                      <w:rPr>
                        <w:rFonts w:ascii="Myriad Pro" w:hAnsi="Myriad Pro"/>
                        <w:sz w:val="28"/>
                        <w:szCs w:val="28"/>
                      </w:rPr>
                      <w:t>Helpdesk</w:t>
                    </w:r>
                  </w:p>
                </w:txbxContent>
              </v:textbox>
              <w10:wrap type="square"/>
            </v:shape>
          </w:pict>
        </mc:Fallback>
      </mc:AlternateContent>
    </w:r>
    <w:r>
      <w:rPr>
        <w:noProof/>
        <w:lang w:val="en-US" w:eastAsia="en-US"/>
      </w:rPr>
      <w:drawing>
        <wp:inline distT="0" distB="0" distL="0" distR="0" wp14:anchorId="0E8D2196" wp14:editId="574E4006">
          <wp:extent cx="1041400" cy="441287"/>
          <wp:effectExtent l="0" t="0" r="6350" b="0"/>
          <wp:docPr id="44" name="Picture 44" descr="Michener Institute of Education @ UH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hener Institute of Education @ UHN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41376" cy="483651"/>
                  </a:xfrm>
                  <a:prstGeom prst="rect">
                    <a:avLst/>
                  </a:prstGeom>
                  <a:noFill/>
                  <a:ln>
                    <a:noFill/>
                  </a:ln>
                </pic:spPr>
              </pic:pic>
            </a:graphicData>
          </a:graphic>
        </wp:inline>
      </w:drawing>
    </w:r>
    <w:r>
      <w:rPr>
        <w:rFonts w:asciiTheme="majorHAnsi" w:hAnsiTheme="majorHAnsi"/>
        <w:noProof/>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4EFF"/>
    <w:multiLevelType w:val="multilevel"/>
    <w:tmpl w:val="85B87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507F1"/>
    <w:multiLevelType w:val="hybridMultilevel"/>
    <w:tmpl w:val="3C3045C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120C1B"/>
    <w:multiLevelType w:val="multilevel"/>
    <w:tmpl w:val="3314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323E1F"/>
    <w:multiLevelType w:val="multilevel"/>
    <w:tmpl w:val="F516D5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8C0079"/>
    <w:multiLevelType w:val="hybridMultilevel"/>
    <w:tmpl w:val="1BC00AC0"/>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9D66D43"/>
    <w:multiLevelType w:val="hybridMultilevel"/>
    <w:tmpl w:val="57748ABE"/>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1E93355D"/>
    <w:multiLevelType w:val="hybridMultilevel"/>
    <w:tmpl w:val="E6003D82"/>
    <w:lvl w:ilvl="0" w:tplc="10090001">
      <w:start w:val="1"/>
      <w:numFmt w:val="bullet"/>
      <w:lvlText w:val=""/>
      <w:lvlJc w:val="left"/>
      <w:pPr>
        <w:ind w:left="536" w:hanging="360"/>
      </w:pPr>
      <w:rPr>
        <w:rFonts w:ascii="Symbol" w:hAnsi="Symbol" w:hint="default"/>
      </w:rPr>
    </w:lvl>
    <w:lvl w:ilvl="1" w:tplc="10090003" w:tentative="1">
      <w:start w:val="1"/>
      <w:numFmt w:val="bullet"/>
      <w:lvlText w:val="o"/>
      <w:lvlJc w:val="left"/>
      <w:pPr>
        <w:ind w:left="1256" w:hanging="360"/>
      </w:pPr>
      <w:rPr>
        <w:rFonts w:ascii="Courier New" w:hAnsi="Courier New" w:cs="Courier New" w:hint="default"/>
      </w:rPr>
    </w:lvl>
    <w:lvl w:ilvl="2" w:tplc="10090005" w:tentative="1">
      <w:start w:val="1"/>
      <w:numFmt w:val="bullet"/>
      <w:lvlText w:val=""/>
      <w:lvlJc w:val="left"/>
      <w:pPr>
        <w:ind w:left="1976" w:hanging="360"/>
      </w:pPr>
      <w:rPr>
        <w:rFonts w:ascii="Wingdings" w:hAnsi="Wingdings" w:hint="default"/>
      </w:rPr>
    </w:lvl>
    <w:lvl w:ilvl="3" w:tplc="10090001" w:tentative="1">
      <w:start w:val="1"/>
      <w:numFmt w:val="bullet"/>
      <w:lvlText w:val=""/>
      <w:lvlJc w:val="left"/>
      <w:pPr>
        <w:ind w:left="2696" w:hanging="360"/>
      </w:pPr>
      <w:rPr>
        <w:rFonts w:ascii="Symbol" w:hAnsi="Symbol" w:hint="default"/>
      </w:rPr>
    </w:lvl>
    <w:lvl w:ilvl="4" w:tplc="10090003" w:tentative="1">
      <w:start w:val="1"/>
      <w:numFmt w:val="bullet"/>
      <w:lvlText w:val="o"/>
      <w:lvlJc w:val="left"/>
      <w:pPr>
        <w:ind w:left="3416" w:hanging="360"/>
      </w:pPr>
      <w:rPr>
        <w:rFonts w:ascii="Courier New" w:hAnsi="Courier New" w:cs="Courier New" w:hint="default"/>
      </w:rPr>
    </w:lvl>
    <w:lvl w:ilvl="5" w:tplc="10090005" w:tentative="1">
      <w:start w:val="1"/>
      <w:numFmt w:val="bullet"/>
      <w:lvlText w:val=""/>
      <w:lvlJc w:val="left"/>
      <w:pPr>
        <w:ind w:left="4136" w:hanging="360"/>
      </w:pPr>
      <w:rPr>
        <w:rFonts w:ascii="Wingdings" w:hAnsi="Wingdings" w:hint="default"/>
      </w:rPr>
    </w:lvl>
    <w:lvl w:ilvl="6" w:tplc="10090001" w:tentative="1">
      <w:start w:val="1"/>
      <w:numFmt w:val="bullet"/>
      <w:lvlText w:val=""/>
      <w:lvlJc w:val="left"/>
      <w:pPr>
        <w:ind w:left="4856" w:hanging="360"/>
      </w:pPr>
      <w:rPr>
        <w:rFonts w:ascii="Symbol" w:hAnsi="Symbol" w:hint="default"/>
      </w:rPr>
    </w:lvl>
    <w:lvl w:ilvl="7" w:tplc="10090003" w:tentative="1">
      <w:start w:val="1"/>
      <w:numFmt w:val="bullet"/>
      <w:lvlText w:val="o"/>
      <w:lvlJc w:val="left"/>
      <w:pPr>
        <w:ind w:left="5576" w:hanging="360"/>
      </w:pPr>
      <w:rPr>
        <w:rFonts w:ascii="Courier New" w:hAnsi="Courier New" w:cs="Courier New" w:hint="default"/>
      </w:rPr>
    </w:lvl>
    <w:lvl w:ilvl="8" w:tplc="10090005" w:tentative="1">
      <w:start w:val="1"/>
      <w:numFmt w:val="bullet"/>
      <w:lvlText w:val=""/>
      <w:lvlJc w:val="left"/>
      <w:pPr>
        <w:ind w:left="6296" w:hanging="360"/>
      </w:pPr>
      <w:rPr>
        <w:rFonts w:ascii="Wingdings" w:hAnsi="Wingdings" w:hint="default"/>
      </w:rPr>
    </w:lvl>
  </w:abstractNum>
  <w:abstractNum w:abstractNumId="7" w15:restartNumberingAfterBreak="0">
    <w:nsid w:val="21951372"/>
    <w:multiLevelType w:val="hybridMultilevel"/>
    <w:tmpl w:val="6A54A4D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8294A"/>
    <w:multiLevelType w:val="multilevel"/>
    <w:tmpl w:val="4C48E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CC16A9"/>
    <w:multiLevelType w:val="hybridMultilevel"/>
    <w:tmpl w:val="74FEDA22"/>
    <w:lvl w:ilvl="0" w:tplc="71320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C1D10A1"/>
    <w:multiLevelType w:val="multilevel"/>
    <w:tmpl w:val="2C8C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FE325B"/>
    <w:multiLevelType w:val="hybridMultilevel"/>
    <w:tmpl w:val="605878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C046BB"/>
    <w:multiLevelType w:val="hybridMultilevel"/>
    <w:tmpl w:val="2752D746"/>
    <w:lvl w:ilvl="0" w:tplc="89A4DB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30F26134"/>
    <w:multiLevelType w:val="hybridMultilevel"/>
    <w:tmpl w:val="137824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CD4F16"/>
    <w:multiLevelType w:val="hybridMultilevel"/>
    <w:tmpl w:val="135E3ADE"/>
    <w:lvl w:ilvl="0" w:tplc="10090001">
      <w:start w:val="1"/>
      <w:numFmt w:val="bullet"/>
      <w:lvlText w:val=""/>
      <w:lvlJc w:val="left"/>
      <w:pPr>
        <w:ind w:left="536" w:hanging="360"/>
      </w:pPr>
      <w:rPr>
        <w:rFonts w:ascii="Symbol" w:hAnsi="Symbol" w:hint="default"/>
      </w:rPr>
    </w:lvl>
    <w:lvl w:ilvl="1" w:tplc="10090003" w:tentative="1">
      <w:start w:val="1"/>
      <w:numFmt w:val="bullet"/>
      <w:lvlText w:val="o"/>
      <w:lvlJc w:val="left"/>
      <w:pPr>
        <w:ind w:left="1256" w:hanging="360"/>
      </w:pPr>
      <w:rPr>
        <w:rFonts w:ascii="Courier New" w:hAnsi="Courier New" w:cs="Courier New" w:hint="default"/>
      </w:rPr>
    </w:lvl>
    <w:lvl w:ilvl="2" w:tplc="10090005" w:tentative="1">
      <w:start w:val="1"/>
      <w:numFmt w:val="bullet"/>
      <w:lvlText w:val=""/>
      <w:lvlJc w:val="left"/>
      <w:pPr>
        <w:ind w:left="1976" w:hanging="360"/>
      </w:pPr>
      <w:rPr>
        <w:rFonts w:ascii="Wingdings" w:hAnsi="Wingdings" w:hint="default"/>
      </w:rPr>
    </w:lvl>
    <w:lvl w:ilvl="3" w:tplc="10090001" w:tentative="1">
      <w:start w:val="1"/>
      <w:numFmt w:val="bullet"/>
      <w:lvlText w:val=""/>
      <w:lvlJc w:val="left"/>
      <w:pPr>
        <w:ind w:left="2696" w:hanging="360"/>
      </w:pPr>
      <w:rPr>
        <w:rFonts w:ascii="Symbol" w:hAnsi="Symbol" w:hint="default"/>
      </w:rPr>
    </w:lvl>
    <w:lvl w:ilvl="4" w:tplc="10090003" w:tentative="1">
      <w:start w:val="1"/>
      <w:numFmt w:val="bullet"/>
      <w:lvlText w:val="o"/>
      <w:lvlJc w:val="left"/>
      <w:pPr>
        <w:ind w:left="3416" w:hanging="360"/>
      </w:pPr>
      <w:rPr>
        <w:rFonts w:ascii="Courier New" w:hAnsi="Courier New" w:cs="Courier New" w:hint="default"/>
      </w:rPr>
    </w:lvl>
    <w:lvl w:ilvl="5" w:tplc="10090005" w:tentative="1">
      <w:start w:val="1"/>
      <w:numFmt w:val="bullet"/>
      <w:lvlText w:val=""/>
      <w:lvlJc w:val="left"/>
      <w:pPr>
        <w:ind w:left="4136" w:hanging="360"/>
      </w:pPr>
      <w:rPr>
        <w:rFonts w:ascii="Wingdings" w:hAnsi="Wingdings" w:hint="default"/>
      </w:rPr>
    </w:lvl>
    <w:lvl w:ilvl="6" w:tplc="10090001" w:tentative="1">
      <w:start w:val="1"/>
      <w:numFmt w:val="bullet"/>
      <w:lvlText w:val=""/>
      <w:lvlJc w:val="left"/>
      <w:pPr>
        <w:ind w:left="4856" w:hanging="360"/>
      </w:pPr>
      <w:rPr>
        <w:rFonts w:ascii="Symbol" w:hAnsi="Symbol" w:hint="default"/>
      </w:rPr>
    </w:lvl>
    <w:lvl w:ilvl="7" w:tplc="10090003" w:tentative="1">
      <w:start w:val="1"/>
      <w:numFmt w:val="bullet"/>
      <w:lvlText w:val="o"/>
      <w:lvlJc w:val="left"/>
      <w:pPr>
        <w:ind w:left="5576" w:hanging="360"/>
      </w:pPr>
      <w:rPr>
        <w:rFonts w:ascii="Courier New" w:hAnsi="Courier New" w:cs="Courier New" w:hint="default"/>
      </w:rPr>
    </w:lvl>
    <w:lvl w:ilvl="8" w:tplc="10090005" w:tentative="1">
      <w:start w:val="1"/>
      <w:numFmt w:val="bullet"/>
      <w:lvlText w:val=""/>
      <w:lvlJc w:val="left"/>
      <w:pPr>
        <w:ind w:left="6296" w:hanging="360"/>
      </w:pPr>
      <w:rPr>
        <w:rFonts w:ascii="Wingdings" w:hAnsi="Wingdings" w:hint="default"/>
      </w:rPr>
    </w:lvl>
  </w:abstractNum>
  <w:abstractNum w:abstractNumId="15" w15:restartNumberingAfterBreak="0">
    <w:nsid w:val="3A050970"/>
    <w:multiLevelType w:val="hybridMultilevel"/>
    <w:tmpl w:val="563819D6"/>
    <w:lvl w:ilvl="0" w:tplc="10090011">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3B347392"/>
    <w:multiLevelType w:val="hybridMultilevel"/>
    <w:tmpl w:val="AF06EC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C24B8D"/>
    <w:multiLevelType w:val="hybridMultilevel"/>
    <w:tmpl w:val="AAE2422E"/>
    <w:lvl w:ilvl="0" w:tplc="12C0B22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45616215"/>
    <w:multiLevelType w:val="hybridMultilevel"/>
    <w:tmpl w:val="F8706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D25D78"/>
    <w:multiLevelType w:val="hybridMultilevel"/>
    <w:tmpl w:val="C09A89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BF01F4"/>
    <w:multiLevelType w:val="hybridMultilevel"/>
    <w:tmpl w:val="94BA4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7E4AD3"/>
    <w:multiLevelType w:val="multilevel"/>
    <w:tmpl w:val="7D92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9C7749"/>
    <w:multiLevelType w:val="hybridMultilevel"/>
    <w:tmpl w:val="58868CDE"/>
    <w:lvl w:ilvl="0" w:tplc="6742E770">
      <w:numFmt w:val="bullet"/>
      <w:lvlText w:val="-"/>
      <w:lvlJc w:val="left"/>
      <w:pPr>
        <w:ind w:left="720" w:hanging="360"/>
      </w:pPr>
      <w:rPr>
        <w:rFonts w:ascii="Calibri" w:eastAsia="Times New Roman" w:hAnsi="Calibri"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7"/>
  </w:num>
  <w:num w:numId="4">
    <w:abstractNumId w:val="9"/>
  </w:num>
  <w:num w:numId="5">
    <w:abstractNumId w:val="15"/>
  </w:num>
  <w:num w:numId="6">
    <w:abstractNumId w:val="7"/>
  </w:num>
  <w:num w:numId="7">
    <w:abstractNumId w:val="13"/>
  </w:num>
  <w:num w:numId="8">
    <w:abstractNumId w:val="20"/>
  </w:num>
  <w:num w:numId="9">
    <w:abstractNumId w:val="16"/>
  </w:num>
  <w:num w:numId="10">
    <w:abstractNumId w:val="19"/>
  </w:num>
  <w:num w:numId="11">
    <w:abstractNumId w:val="21"/>
  </w:num>
  <w:num w:numId="12">
    <w:abstractNumId w:val="5"/>
  </w:num>
  <w:num w:numId="13">
    <w:abstractNumId w:val="4"/>
  </w:num>
  <w:num w:numId="14">
    <w:abstractNumId w:val="2"/>
  </w:num>
  <w:num w:numId="15">
    <w:abstractNumId w:val="8"/>
  </w:num>
  <w:num w:numId="16">
    <w:abstractNumId w:val="10"/>
  </w:num>
  <w:num w:numId="17">
    <w:abstractNumId w:val="22"/>
  </w:num>
  <w:num w:numId="18">
    <w:abstractNumId w:val="3"/>
  </w:num>
  <w:num w:numId="19">
    <w:abstractNumId w:val="0"/>
  </w:num>
  <w:num w:numId="20">
    <w:abstractNumId w:val="1"/>
  </w:num>
  <w:num w:numId="21">
    <w:abstractNumId w:val="18"/>
  </w:num>
  <w:num w:numId="22">
    <w:abstractNumId w:val="6"/>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B46"/>
    <w:rsid w:val="00070AAD"/>
    <w:rsid w:val="0009023C"/>
    <w:rsid w:val="00090C38"/>
    <w:rsid w:val="000A7FA1"/>
    <w:rsid w:val="000B26A7"/>
    <w:rsid w:val="000B6F31"/>
    <w:rsid w:val="001041E8"/>
    <w:rsid w:val="00120DBB"/>
    <w:rsid w:val="001271E1"/>
    <w:rsid w:val="00136695"/>
    <w:rsid w:val="00146722"/>
    <w:rsid w:val="001D3F45"/>
    <w:rsid w:val="0022429F"/>
    <w:rsid w:val="00232EFA"/>
    <w:rsid w:val="002409B8"/>
    <w:rsid w:val="0028215D"/>
    <w:rsid w:val="002D632C"/>
    <w:rsid w:val="00326A8B"/>
    <w:rsid w:val="00333934"/>
    <w:rsid w:val="003376F8"/>
    <w:rsid w:val="0038169D"/>
    <w:rsid w:val="00410028"/>
    <w:rsid w:val="00412A7D"/>
    <w:rsid w:val="00432FFE"/>
    <w:rsid w:val="004559F2"/>
    <w:rsid w:val="00471BB9"/>
    <w:rsid w:val="0047255C"/>
    <w:rsid w:val="004725C8"/>
    <w:rsid w:val="00477410"/>
    <w:rsid w:val="004F3A5F"/>
    <w:rsid w:val="005214D2"/>
    <w:rsid w:val="00580CE3"/>
    <w:rsid w:val="00582718"/>
    <w:rsid w:val="005B4CA2"/>
    <w:rsid w:val="005C4302"/>
    <w:rsid w:val="005C7F28"/>
    <w:rsid w:val="005E175B"/>
    <w:rsid w:val="005F33C9"/>
    <w:rsid w:val="006204A8"/>
    <w:rsid w:val="00622F16"/>
    <w:rsid w:val="0065442E"/>
    <w:rsid w:val="00691C57"/>
    <w:rsid w:val="006959F9"/>
    <w:rsid w:val="006B2403"/>
    <w:rsid w:val="006C0FE0"/>
    <w:rsid w:val="006C1A7E"/>
    <w:rsid w:val="006C1AC5"/>
    <w:rsid w:val="006D2664"/>
    <w:rsid w:val="00703F7D"/>
    <w:rsid w:val="00742E5A"/>
    <w:rsid w:val="007455F6"/>
    <w:rsid w:val="00792B40"/>
    <w:rsid w:val="007952F2"/>
    <w:rsid w:val="007A4B7D"/>
    <w:rsid w:val="007D6769"/>
    <w:rsid w:val="007D680C"/>
    <w:rsid w:val="00807D9A"/>
    <w:rsid w:val="0081594C"/>
    <w:rsid w:val="0087628A"/>
    <w:rsid w:val="008941F2"/>
    <w:rsid w:val="00895A86"/>
    <w:rsid w:val="008A75CC"/>
    <w:rsid w:val="008C0B0A"/>
    <w:rsid w:val="008C2030"/>
    <w:rsid w:val="0090561B"/>
    <w:rsid w:val="009202BE"/>
    <w:rsid w:val="0093280D"/>
    <w:rsid w:val="00984E41"/>
    <w:rsid w:val="009A2E99"/>
    <w:rsid w:val="009A7DDD"/>
    <w:rsid w:val="009D375D"/>
    <w:rsid w:val="00A054FE"/>
    <w:rsid w:val="00A05633"/>
    <w:rsid w:val="00A2167D"/>
    <w:rsid w:val="00A465CB"/>
    <w:rsid w:val="00A85F3B"/>
    <w:rsid w:val="00A90C1E"/>
    <w:rsid w:val="00A93D5D"/>
    <w:rsid w:val="00B278D3"/>
    <w:rsid w:val="00B31FEC"/>
    <w:rsid w:val="00B91A1F"/>
    <w:rsid w:val="00BB6EBC"/>
    <w:rsid w:val="00BC7B4A"/>
    <w:rsid w:val="00BE32C5"/>
    <w:rsid w:val="00BE3AED"/>
    <w:rsid w:val="00C50C81"/>
    <w:rsid w:val="00CC37ED"/>
    <w:rsid w:val="00CF6F6A"/>
    <w:rsid w:val="00D32FF8"/>
    <w:rsid w:val="00D40710"/>
    <w:rsid w:val="00D50B46"/>
    <w:rsid w:val="00D60F1D"/>
    <w:rsid w:val="00D63003"/>
    <w:rsid w:val="00D8308A"/>
    <w:rsid w:val="00D85401"/>
    <w:rsid w:val="00E00FA2"/>
    <w:rsid w:val="00E31548"/>
    <w:rsid w:val="00E538D8"/>
    <w:rsid w:val="00E54F79"/>
    <w:rsid w:val="00EC1E2E"/>
    <w:rsid w:val="00EC55FC"/>
    <w:rsid w:val="00F04298"/>
    <w:rsid w:val="00F16B58"/>
    <w:rsid w:val="00F602C4"/>
    <w:rsid w:val="00F667A1"/>
    <w:rsid w:val="00F66CDA"/>
    <w:rsid w:val="00F807DF"/>
    <w:rsid w:val="00FB67A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053D4B"/>
  <w15:chartTrackingRefBased/>
  <w15:docId w15:val="{219AD9EE-6C76-45C6-B6E8-04009E6586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B46"/>
    <w:pPr>
      <w:spacing w:after="0" w:line="240" w:lineRule="auto"/>
    </w:pPr>
    <w:rPr>
      <w:rFonts w:ascii="Calibri" w:hAnsi="Calibri" w:cs="Times New Roman"/>
      <w:lang w:eastAsia="en-CA"/>
    </w:rPr>
  </w:style>
  <w:style w:type="paragraph" w:styleId="Heading1">
    <w:name w:val="heading 1"/>
    <w:basedOn w:val="Normal"/>
    <w:next w:val="Normal"/>
    <w:link w:val="Heading1Char"/>
    <w:uiPriority w:val="9"/>
    <w:qFormat/>
    <w:rsid w:val="00D50B46"/>
    <w:pPr>
      <w:keepNext/>
      <w:keepLines/>
      <w:spacing w:before="240"/>
      <w:outlineLvl w:val="0"/>
    </w:pPr>
    <w:rPr>
      <w:rFonts w:asciiTheme="majorHAnsi" w:eastAsiaTheme="majorEastAsia" w:hAnsiTheme="majorHAnsi" w:cstheme="majorBidi"/>
      <w:color w:val="365F91" w:themeColor="accent1" w:themeShade="BF"/>
      <w:sz w:val="28"/>
      <w:szCs w:val="32"/>
    </w:rPr>
  </w:style>
  <w:style w:type="paragraph" w:styleId="Heading2">
    <w:name w:val="heading 2"/>
    <w:basedOn w:val="Normal"/>
    <w:next w:val="Normal"/>
    <w:link w:val="Heading2Char"/>
    <w:uiPriority w:val="9"/>
    <w:unhideWhenUsed/>
    <w:qFormat/>
    <w:rsid w:val="00136695"/>
    <w:pPr>
      <w:keepNext/>
      <w:keepLines/>
      <w:spacing w:before="40"/>
      <w:outlineLvl w:val="1"/>
    </w:pPr>
    <w:rPr>
      <w:rFonts w:asciiTheme="majorHAnsi" w:eastAsiaTheme="majorEastAsia" w:hAnsiTheme="majorHAnsi" w:cstheme="majorBidi"/>
      <w:color w:val="1F497D" w:themeColor="text2"/>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0B46"/>
    <w:rPr>
      <w:rFonts w:asciiTheme="majorHAnsi" w:eastAsiaTheme="majorEastAsia" w:hAnsiTheme="majorHAnsi" w:cstheme="majorBidi"/>
      <w:color w:val="365F91" w:themeColor="accent1" w:themeShade="BF"/>
      <w:sz w:val="28"/>
      <w:szCs w:val="32"/>
      <w:lang w:eastAsia="en-CA"/>
    </w:rPr>
  </w:style>
  <w:style w:type="character" w:customStyle="1" w:styleId="Heading2Char">
    <w:name w:val="Heading 2 Char"/>
    <w:basedOn w:val="DefaultParagraphFont"/>
    <w:link w:val="Heading2"/>
    <w:uiPriority w:val="9"/>
    <w:rsid w:val="00136695"/>
    <w:rPr>
      <w:rFonts w:asciiTheme="majorHAnsi" w:eastAsiaTheme="majorEastAsia" w:hAnsiTheme="majorHAnsi" w:cstheme="majorBidi"/>
      <w:color w:val="1F497D" w:themeColor="text2"/>
      <w:sz w:val="24"/>
      <w:szCs w:val="26"/>
      <w:u w:val="single"/>
      <w:lang w:eastAsia="en-CA"/>
    </w:rPr>
  </w:style>
  <w:style w:type="paragraph" w:styleId="Header">
    <w:name w:val="header"/>
    <w:basedOn w:val="Normal"/>
    <w:link w:val="HeaderChar"/>
    <w:uiPriority w:val="99"/>
    <w:unhideWhenUsed/>
    <w:rsid w:val="00D50B46"/>
    <w:pPr>
      <w:tabs>
        <w:tab w:val="center" w:pos="4680"/>
        <w:tab w:val="right" w:pos="9360"/>
      </w:tabs>
    </w:pPr>
  </w:style>
  <w:style w:type="character" w:customStyle="1" w:styleId="HeaderChar">
    <w:name w:val="Header Char"/>
    <w:basedOn w:val="DefaultParagraphFont"/>
    <w:link w:val="Header"/>
    <w:uiPriority w:val="99"/>
    <w:rsid w:val="00D50B46"/>
    <w:rPr>
      <w:rFonts w:ascii="Calibri" w:hAnsi="Calibri" w:cs="Times New Roman"/>
      <w:lang w:eastAsia="en-CA"/>
    </w:rPr>
  </w:style>
  <w:style w:type="paragraph" w:styleId="Title">
    <w:name w:val="Title"/>
    <w:basedOn w:val="Normal"/>
    <w:next w:val="Normal"/>
    <w:link w:val="TitleChar"/>
    <w:uiPriority w:val="10"/>
    <w:qFormat/>
    <w:rsid w:val="00D50B4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rPr>
  </w:style>
  <w:style w:type="character" w:customStyle="1" w:styleId="TitleChar">
    <w:name w:val="Title Char"/>
    <w:basedOn w:val="DefaultParagraphFont"/>
    <w:link w:val="Title"/>
    <w:uiPriority w:val="10"/>
    <w:rsid w:val="00D50B46"/>
    <w:rPr>
      <w:rFonts w:asciiTheme="majorHAnsi" w:eastAsiaTheme="majorEastAsia" w:hAnsiTheme="majorHAnsi" w:cstheme="majorBidi"/>
      <w:color w:val="17365D" w:themeColor="text2" w:themeShade="BF"/>
      <w:spacing w:val="5"/>
      <w:kern w:val="28"/>
      <w:sz w:val="52"/>
      <w:szCs w:val="52"/>
      <w:lang w:val="en-US"/>
    </w:rPr>
  </w:style>
  <w:style w:type="paragraph" w:styleId="ListParagraph">
    <w:name w:val="List Paragraph"/>
    <w:basedOn w:val="Normal"/>
    <w:uiPriority w:val="34"/>
    <w:qFormat/>
    <w:rsid w:val="00D50B46"/>
    <w:pPr>
      <w:ind w:left="720"/>
      <w:contextualSpacing/>
    </w:pPr>
  </w:style>
  <w:style w:type="table" w:styleId="TableGrid">
    <w:name w:val="Table Grid"/>
    <w:basedOn w:val="TableNormal"/>
    <w:uiPriority w:val="59"/>
    <w:rsid w:val="00471B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9202BE"/>
    <w:rPr>
      <w:b/>
      <w:bCs/>
    </w:rPr>
  </w:style>
  <w:style w:type="character" w:styleId="CommentReference">
    <w:name w:val="annotation reference"/>
    <w:basedOn w:val="DefaultParagraphFont"/>
    <w:uiPriority w:val="99"/>
    <w:semiHidden/>
    <w:unhideWhenUsed/>
    <w:rsid w:val="00D8308A"/>
    <w:rPr>
      <w:sz w:val="16"/>
      <w:szCs w:val="16"/>
    </w:rPr>
  </w:style>
  <w:style w:type="paragraph" w:styleId="CommentText">
    <w:name w:val="annotation text"/>
    <w:basedOn w:val="Normal"/>
    <w:link w:val="CommentTextChar"/>
    <w:uiPriority w:val="99"/>
    <w:semiHidden/>
    <w:unhideWhenUsed/>
    <w:rsid w:val="00D8308A"/>
    <w:rPr>
      <w:sz w:val="20"/>
      <w:szCs w:val="20"/>
    </w:rPr>
  </w:style>
  <w:style w:type="character" w:customStyle="1" w:styleId="CommentTextChar">
    <w:name w:val="Comment Text Char"/>
    <w:basedOn w:val="DefaultParagraphFont"/>
    <w:link w:val="CommentText"/>
    <w:uiPriority w:val="99"/>
    <w:semiHidden/>
    <w:rsid w:val="00D8308A"/>
    <w:rPr>
      <w:rFonts w:ascii="Calibri" w:hAnsi="Calibri" w:cs="Times New Roman"/>
      <w:sz w:val="20"/>
      <w:szCs w:val="20"/>
      <w:lang w:eastAsia="en-CA"/>
    </w:rPr>
  </w:style>
  <w:style w:type="paragraph" w:styleId="CommentSubject">
    <w:name w:val="annotation subject"/>
    <w:basedOn w:val="CommentText"/>
    <w:next w:val="CommentText"/>
    <w:link w:val="CommentSubjectChar"/>
    <w:uiPriority w:val="99"/>
    <w:semiHidden/>
    <w:unhideWhenUsed/>
    <w:rsid w:val="00D8308A"/>
    <w:rPr>
      <w:b/>
      <w:bCs/>
    </w:rPr>
  </w:style>
  <w:style w:type="character" w:customStyle="1" w:styleId="CommentSubjectChar">
    <w:name w:val="Comment Subject Char"/>
    <w:basedOn w:val="CommentTextChar"/>
    <w:link w:val="CommentSubject"/>
    <w:uiPriority w:val="99"/>
    <w:semiHidden/>
    <w:rsid w:val="00D8308A"/>
    <w:rPr>
      <w:rFonts w:ascii="Calibri" w:hAnsi="Calibri" w:cs="Times New Roman"/>
      <w:b/>
      <w:bCs/>
      <w:sz w:val="20"/>
      <w:szCs w:val="20"/>
      <w:lang w:eastAsia="en-CA"/>
    </w:rPr>
  </w:style>
  <w:style w:type="paragraph" w:styleId="BalloonText">
    <w:name w:val="Balloon Text"/>
    <w:basedOn w:val="Normal"/>
    <w:link w:val="BalloonTextChar"/>
    <w:uiPriority w:val="99"/>
    <w:semiHidden/>
    <w:unhideWhenUsed/>
    <w:rsid w:val="00D830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08A"/>
    <w:rPr>
      <w:rFonts w:ascii="Segoe UI" w:hAnsi="Segoe UI" w:cs="Segoe UI"/>
      <w:sz w:val="18"/>
      <w:szCs w:val="18"/>
      <w:lang w:eastAsia="en-CA"/>
    </w:rPr>
  </w:style>
  <w:style w:type="paragraph" w:styleId="Revision">
    <w:name w:val="Revision"/>
    <w:hidden/>
    <w:uiPriority w:val="99"/>
    <w:semiHidden/>
    <w:rsid w:val="00EC55FC"/>
    <w:pPr>
      <w:spacing w:after="0" w:line="240" w:lineRule="auto"/>
    </w:pPr>
    <w:rPr>
      <w:rFonts w:ascii="Calibri" w:hAnsi="Calibri" w:cs="Times New Roman"/>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146273">
      <w:bodyDiv w:val="1"/>
      <w:marLeft w:val="0"/>
      <w:marRight w:val="0"/>
      <w:marTop w:val="0"/>
      <w:marBottom w:val="0"/>
      <w:divBdr>
        <w:top w:val="none" w:sz="0" w:space="0" w:color="auto"/>
        <w:left w:val="none" w:sz="0" w:space="0" w:color="auto"/>
        <w:bottom w:val="none" w:sz="0" w:space="0" w:color="auto"/>
        <w:right w:val="none" w:sz="0" w:space="0" w:color="auto"/>
      </w:divBdr>
    </w:div>
    <w:div w:id="396170436">
      <w:bodyDiv w:val="1"/>
      <w:marLeft w:val="0"/>
      <w:marRight w:val="0"/>
      <w:marTop w:val="0"/>
      <w:marBottom w:val="0"/>
      <w:divBdr>
        <w:top w:val="none" w:sz="0" w:space="0" w:color="auto"/>
        <w:left w:val="none" w:sz="0" w:space="0" w:color="auto"/>
        <w:bottom w:val="none" w:sz="0" w:space="0" w:color="auto"/>
        <w:right w:val="none" w:sz="0" w:space="0" w:color="auto"/>
      </w:divBdr>
    </w:div>
    <w:div w:id="713848882">
      <w:bodyDiv w:val="1"/>
      <w:marLeft w:val="0"/>
      <w:marRight w:val="0"/>
      <w:marTop w:val="0"/>
      <w:marBottom w:val="0"/>
      <w:divBdr>
        <w:top w:val="none" w:sz="0" w:space="0" w:color="auto"/>
        <w:left w:val="none" w:sz="0" w:space="0" w:color="auto"/>
        <w:bottom w:val="none" w:sz="0" w:space="0" w:color="auto"/>
        <w:right w:val="none" w:sz="0" w:space="0" w:color="auto"/>
      </w:divBdr>
    </w:div>
    <w:div w:id="815872899">
      <w:bodyDiv w:val="1"/>
      <w:marLeft w:val="0"/>
      <w:marRight w:val="0"/>
      <w:marTop w:val="0"/>
      <w:marBottom w:val="0"/>
      <w:divBdr>
        <w:top w:val="none" w:sz="0" w:space="0" w:color="auto"/>
        <w:left w:val="none" w:sz="0" w:space="0" w:color="auto"/>
        <w:bottom w:val="none" w:sz="0" w:space="0" w:color="auto"/>
        <w:right w:val="none" w:sz="0" w:space="0" w:color="auto"/>
      </w:divBdr>
    </w:div>
    <w:div w:id="862330643">
      <w:bodyDiv w:val="1"/>
      <w:marLeft w:val="0"/>
      <w:marRight w:val="0"/>
      <w:marTop w:val="0"/>
      <w:marBottom w:val="0"/>
      <w:divBdr>
        <w:top w:val="none" w:sz="0" w:space="0" w:color="auto"/>
        <w:left w:val="none" w:sz="0" w:space="0" w:color="auto"/>
        <w:bottom w:val="none" w:sz="0" w:space="0" w:color="auto"/>
        <w:right w:val="none" w:sz="0" w:space="0" w:color="auto"/>
      </w:divBdr>
    </w:div>
    <w:div w:id="1886212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407627f0-80f6-4e89-b6b7-e11c5ed001be">2018-08-15T04:00:00+00:00</Date>
    <Template xmlns="407627f0-80f6-4e89-b6b7-e11c5ed001be">false</Template>
    <Description0 xmlns="407627f0-80f6-4e89-b6b7-e11c5ed001be">MS Stream Tip Sheet</Description0>
    <Team xmlns="407627f0-80f6-4e89-b6b7-e11c5ed001be">Helpdesk</Team>
    <Project_x0020_Name xmlns="407627f0-80f6-4e89-b6b7-e11c5ed001be">MS Stream</Project_x0020_Name>
    <File_x0020_Type0 xmlns="407627f0-80f6-4e89-b6b7-e11c5ed001be">Documentation</File_x0020_Type0>
    <Status xmlns="407627f0-80f6-4e89-b6b7-e11c5ed001be">Active</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5790C28A3F2D4F826985040EA59147" ma:contentTypeVersion="13" ma:contentTypeDescription="Create a new document." ma:contentTypeScope="" ma:versionID="60b97c3c86e22c81985e4044e6ee3174">
  <xsd:schema xmlns:xsd="http://www.w3.org/2001/XMLSchema" xmlns:xs="http://www.w3.org/2001/XMLSchema" xmlns:p="http://schemas.microsoft.com/office/2006/metadata/properties" xmlns:ns2="407627f0-80f6-4e89-b6b7-e11c5ed001be" xmlns:ns3="dc689508-e253-4f10-aa28-7e0dd7649bd7" targetNamespace="http://schemas.microsoft.com/office/2006/metadata/properties" ma:root="true" ma:fieldsID="f7042aec207171797cf13b1dd8e67906" ns2:_="" ns3:_="">
    <xsd:import namespace="407627f0-80f6-4e89-b6b7-e11c5ed001be"/>
    <xsd:import namespace="dc689508-e253-4f10-aa28-7e0dd7649bd7"/>
    <xsd:element name="properties">
      <xsd:complexType>
        <xsd:sequence>
          <xsd:element name="documentManagement">
            <xsd:complexType>
              <xsd:all>
                <xsd:element ref="ns2:Date" minOccurs="0"/>
                <xsd:element ref="ns2:Status"/>
                <xsd:element ref="ns2:File_x0020_Type0"/>
                <xsd:element ref="ns2:Team"/>
                <xsd:element ref="ns2:Description0"/>
                <xsd:element ref="ns2:Project_x0020_Name"/>
                <xsd:element ref="ns3:SharedWithUsers" minOccurs="0"/>
                <xsd:element ref="ns3:SharedWithDetails" minOccurs="0"/>
                <xsd:element ref="ns2:Template" minOccurs="0"/>
                <xsd:element ref="ns2:MediaServiceMetadata" minOccurs="0"/>
                <xsd:element ref="ns2:MediaServiceFastMetadata"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7627f0-80f6-4e89-b6b7-e11c5ed001be" elementFormDefault="qualified">
    <xsd:import namespace="http://schemas.microsoft.com/office/2006/documentManagement/types"/>
    <xsd:import namespace="http://schemas.microsoft.com/office/infopath/2007/PartnerControls"/>
    <xsd:element name="Date" ma:index="1" nillable="true" ma:displayName="Date" ma:default="[today]" ma:format="DateOnly" ma:internalName="Date">
      <xsd:simpleType>
        <xsd:restriction base="dms:DateTime"/>
      </xsd:simpleType>
    </xsd:element>
    <xsd:element name="Status" ma:index="3" ma:displayName="Status" ma:default="Active" ma:format="Dropdown" ma:internalName="Status">
      <xsd:simpleType>
        <xsd:restriction base="dms:Choice">
          <xsd:enumeration value="Active"/>
          <xsd:enumeration value="Inactive"/>
        </xsd:restriction>
      </xsd:simpleType>
    </xsd:element>
    <xsd:element name="File_x0020_Type0" ma:index="4" ma:displayName="File Type" ma:description="Type of file (ex, Charter, Schedule or Outline)" ma:format="Dropdown" ma:internalName="File_x0020_Type0">
      <xsd:simpleType>
        <xsd:restriction base="dms:Choice">
          <xsd:enumeration value="Business Case"/>
          <xsd:enumeration value="Charter"/>
          <xsd:enumeration value="Dashboard"/>
          <xsd:enumeration value="Diagram"/>
          <xsd:enumeration value="Documentation"/>
          <xsd:enumeration value="Form"/>
          <xsd:enumeration value="Global Navigation"/>
          <xsd:enumeration value="Image"/>
          <xsd:enumeration value="Misc."/>
          <xsd:enumeration value="Opportunity Assessment"/>
          <xsd:enumeration value="Project Plan"/>
          <xsd:enumeration value="Project Profile"/>
          <xsd:enumeration value="Quote"/>
          <xsd:enumeration value="RFP"/>
          <xsd:enumeration value="Schedule/Timeline"/>
          <xsd:enumeration value="Template"/>
          <xsd:enumeration value="Workplan"/>
          <xsd:enumeration value="Workflow"/>
        </xsd:restriction>
      </xsd:simpleType>
    </xsd:element>
    <xsd:element name="Team" ma:index="5" ma:displayName="Team" ma:default="Helpdesk" ma:format="Dropdown" ma:internalName="Team">
      <xsd:simpleType>
        <xsd:restriction base="dms:Choice">
          <xsd:enumeration value="Helpdesk"/>
          <xsd:enumeration value="LAN"/>
          <xsd:enumeration value="SSD"/>
          <xsd:enumeration value="Project"/>
          <xsd:enumeration value="All"/>
          <xsd:enumeration value="N/A"/>
        </xsd:restriction>
      </xsd:simpleType>
    </xsd:element>
    <xsd:element name="Description0" ma:index="6" ma:displayName="Description" ma:internalName="Description0">
      <xsd:simpleType>
        <xsd:restriction base="dms:Note">
          <xsd:maxLength value="255"/>
        </xsd:restriction>
      </xsd:simpleType>
    </xsd:element>
    <xsd:element name="Project_x0020_Name" ma:index="7" ma:displayName="Project Name" ma:format="Dropdown" ma:internalName="Project_x0020_Name">
      <xsd:simpleType>
        <xsd:union memberTypes="dms:Text">
          <xsd:simpleType>
            <xsd:restriction base="dms:Choice">
              <xsd:enumeration value="Asset Management"/>
              <xsd:enumeration value="BGP"/>
              <xsd:enumeration value="Classrooms Model"/>
              <xsd:enumeration value="Clinical Placement"/>
              <xsd:enumeration value="Core Relocation"/>
              <xsd:enumeration value="Custom Course Certification System"/>
              <xsd:enumeration value="Emergency Preparedness"/>
              <xsd:enumeration value="EvalSys"/>
              <xsd:enumeration value="EZProxy"/>
              <xsd:enumeration value="GradeBook"/>
              <xsd:enumeration value="ImageScope"/>
              <xsd:enumeration value="IM Dashboards 2016"/>
              <xsd:enumeration value="IM Governance"/>
              <xsd:enumeration value="Infosilem"/>
              <xsd:enumeration value="LIS"/>
              <xsd:enumeration value="LRC EzProxy"/>
              <xsd:enumeration value="MEDITECH Expansion Project"/>
              <xsd:enumeration value="MMI"/>
              <xsd:enumeration value="New Hire"/>
              <xsd:enumeration value="OCAS"/>
              <xsd:enumeration value="OCAS Contrane Change Request"/>
              <xsd:enumeration value="OCE Database"/>
              <xsd:enumeration value="PC Swap"/>
              <xsd:enumeration value="PC Refresh"/>
              <xsd:enumeration value="PowerCampus"/>
              <xsd:enumeration value="Ray Station"/>
              <xsd:enumeration value="Reality Technology"/>
              <xsd:enumeration value="Residence Network"/>
              <xsd:enumeration value="RIS/PACS"/>
              <xsd:enumeration value="SharePoint"/>
              <xsd:enumeration value="ShoreTel"/>
              <xsd:enumeration value="Simulation Scheduling System"/>
              <xsd:enumeration value="Student Group"/>
              <xsd:enumeration value="Student Transcript"/>
              <xsd:enumeration value="Synergize"/>
              <xsd:enumeration value="Template"/>
              <xsd:enumeration value="Textbook Bank"/>
              <xsd:enumeration value="Ticketing System"/>
              <xsd:enumeration value="Workload Database"/>
            </xsd:restriction>
          </xsd:simpleType>
        </xsd:union>
      </xsd:simpleType>
    </xsd:element>
    <xsd:element name="Template" ma:index="16" nillable="true" ma:displayName="Template" ma:default="0" ma:internalName="Template">
      <xsd:simpleType>
        <xsd:restriction base="dms:Boolean"/>
      </xsd:simpleType>
    </xsd:element>
    <xsd:element name="MediaServiceMetadata" ma:index="17" nillable="true" ma:displayName="MediaServiceMetadata" ma:description="" ma:hidden="true" ma:internalName="MediaServiceMetadata" ma:readOnly="true">
      <xsd:simpleType>
        <xsd:restriction base="dms:Note"/>
      </xsd:simpleType>
    </xsd:element>
    <xsd:element name="MediaServiceFastMetadata" ma:index="18" nillable="true" ma:displayName="MediaServiceFastMetadata" ma:description="" ma:hidden="true" ma:internalName="MediaServiceFastMetadata" ma:readOnly="true">
      <xsd:simpleType>
        <xsd:restriction base="dms:Note"/>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689508-e253-4f10-aa28-7e0dd7649bd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2" ma:displayName="Title (Do Not Fill Ou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B2F0A-F553-4A56-9D58-A2CA8339BDB4}">
  <ds:schemaRefs>
    <ds:schemaRef ds:uri="http://schemas.microsoft.com/sharepoint/v3/contenttype/forms"/>
  </ds:schemaRefs>
</ds:datastoreItem>
</file>

<file path=customXml/itemProps2.xml><?xml version="1.0" encoding="utf-8"?>
<ds:datastoreItem xmlns:ds="http://schemas.openxmlformats.org/officeDocument/2006/customXml" ds:itemID="{9F4E55D4-9038-4D92-8A7C-D0052C1116CA}">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purl.org/dc/elements/1.1/"/>
    <ds:schemaRef ds:uri="http://purl.org/dc/dcmitype/"/>
    <ds:schemaRef ds:uri="dc689508-e253-4f10-aa28-7e0dd7649bd7"/>
    <ds:schemaRef ds:uri="http://schemas.openxmlformats.org/package/2006/metadata/core-properties"/>
    <ds:schemaRef ds:uri="407627f0-80f6-4e89-b6b7-e11c5ed001be"/>
    <ds:schemaRef ds:uri="http://www.w3.org/XML/1998/namespace"/>
  </ds:schemaRefs>
</ds:datastoreItem>
</file>

<file path=customXml/itemProps3.xml><?xml version="1.0" encoding="utf-8"?>
<ds:datastoreItem xmlns:ds="http://schemas.openxmlformats.org/officeDocument/2006/customXml" ds:itemID="{81E7E1E3-2CD0-4C6B-BE95-C22AA43716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7627f0-80f6-4e89-b6b7-e11c5ed001be"/>
    <ds:schemaRef ds:uri="dc689508-e253-4f10-aa28-7e0dd7649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ECD9ED-20CC-4170-AB9C-D54131928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FF54B666</Template>
  <TotalTime>2</TotalTime>
  <Pages>7</Pages>
  <Words>798</Words>
  <Characters>4555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Li</dc:creator>
  <cp:keywords/>
  <dc:description/>
  <cp:lastModifiedBy>Karen Li</cp:lastModifiedBy>
  <cp:revision>3</cp:revision>
  <cp:lastPrinted>2018-08-20T20:04:00Z</cp:lastPrinted>
  <dcterms:created xsi:type="dcterms:W3CDTF">2018-09-06T17:46:00Z</dcterms:created>
  <dcterms:modified xsi:type="dcterms:W3CDTF">2018-09-06T17:48:00Z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0x010100B35790C28A3F2D4F826985040EA59147</vt:lpwstr>
  </property>
</Properties>
</file>